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78A" w:rsidRPr="000E778A" w:rsidRDefault="000E778A" w:rsidP="000E77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Journey of Nearly Forty Years</w:t>
      </w:r>
    </w:p>
    <w:p w:rsidR="005578A8" w:rsidRDefault="00FC4416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rPr>
          <w:rFonts w:ascii="Times New Roman" w:hAnsi="Times New Roman" w:cs="Times New Roman"/>
          <w:sz w:val="24"/>
          <w:szCs w:val="24"/>
        </w:rPr>
        <w:t xml:space="preserve">In 1977, when I heard Susan </w:t>
      </w:r>
      <w:proofErr w:type="spellStart"/>
      <w:r>
        <w:rPr>
          <w:rFonts w:ascii="Times New Roman" w:hAnsi="Times New Roman" w:cs="Times New Roman"/>
          <w:sz w:val="24"/>
          <w:szCs w:val="24"/>
        </w:rPr>
        <w:t>Granata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39E">
        <w:rPr>
          <w:rFonts w:ascii="Times New Roman" w:hAnsi="Times New Roman" w:cs="Times New Roman"/>
          <w:sz w:val="24"/>
          <w:szCs w:val="24"/>
        </w:rPr>
        <w:t xml:space="preserve">say </w:t>
      </w:r>
      <w:r>
        <w:rPr>
          <w:rFonts w:ascii="Times New Roman" w:hAnsi="Times New Roman" w:cs="Times New Roman"/>
          <w:sz w:val="24"/>
          <w:szCs w:val="24"/>
        </w:rPr>
        <w:t xml:space="preserve">that she would </w:t>
      </w:r>
      <w:r w:rsidR="003B539E">
        <w:rPr>
          <w:rFonts w:ascii="Times New Roman" w:hAnsi="Times New Roman" w:cs="Times New Roman"/>
          <w:sz w:val="24"/>
          <w:szCs w:val="24"/>
        </w:rPr>
        <w:t>attend</w:t>
      </w:r>
      <w:r>
        <w:rPr>
          <w:rFonts w:ascii="Times New Roman" w:hAnsi="Times New Roman" w:cs="Times New Roman"/>
          <w:sz w:val="24"/>
          <w:szCs w:val="24"/>
        </w:rPr>
        <w:t xml:space="preserve"> seminary </w:t>
      </w:r>
      <w:r w:rsidR="000E778A">
        <w:rPr>
          <w:rFonts w:ascii="Times New Roman" w:hAnsi="Times New Roman" w:cs="Times New Roman"/>
          <w:sz w:val="24"/>
          <w:szCs w:val="24"/>
        </w:rPr>
        <w:t xml:space="preserve">in the fall </w:t>
      </w:r>
      <w:r>
        <w:rPr>
          <w:rFonts w:ascii="Times New Roman" w:hAnsi="Times New Roman" w:cs="Times New Roman"/>
          <w:sz w:val="24"/>
          <w:szCs w:val="24"/>
        </w:rPr>
        <w:t xml:space="preserve">to become a Lutheran pastor, </w:t>
      </w:r>
      <w:r w:rsidR="006B69D8">
        <w:rPr>
          <w:rFonts w:ascii="Times New Roman" w:hAnsi="Times New Roman" w:cs="Times New Roman"/>
          <w:sz w:val="24"/>
          <w:szCs w:val="24"/>
        </w:rPr>
        <w:t>it sparked me to tell</w:t>
      </w:r>
      <w:r w:rsidR="00FA0014">
        <w:rPr>
          <w:rFonts w:ascii="Times New Roman" w:hAnsi="Times New Roman" w:cs="Times New Roman"/>
          <w:sz w:val="24"/>
          <w:szCs w:val="24"/>
        </w:rPr>
        <w:t xml:space="preserve"> a co-worker</w:t>
      </w:r>
      <w:r w:rsidR="005578A8">
        <w:rPr>
          <w:rFonts w:ascii="Times New Roman" w:hAnsi="Times New Roman" w:cs="Times New Roman"/>
          <w:sz w:val="24"/>
          <w:szCs w:val="24"/>
        </w:rPr>
        <w:t xml:space="preserve"> “I think God may b</w:t>
      </w:r>
      <w:r w:rsidR="000E778A">
        <w:rPr>
          <w:rFonts w:ascii="Times New Roman" w:hAnsi="Times New Roman" w:cs="Times New Roman"/>
          <w:sz w:val="24"/>
          <w:szCs w:val="24"/>
        </w:rPr>
        <w:t>e calling me to be a pastor too!</w:t>
      </w:r>
      <w:r w:rsidR="005578A8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0" w:name="_GoBack"/>
      <w:bookmarkEnd w:id="0"/>
    </w:p>
    <w:p w:rsidR="0021021B" w:rsidRDefault="00FC4416" w:rsidP="005578A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Several months earlier, </w:t>
      </w:r>
      <w:r w:rsidR="005578A8">
        <w:rPr>
          <w:rFonts w:ascii="Times New Roman" w:hAnsi="Times New Roman" w:cs="Times New Roman"/>
          <w:sz w:val="24"/>
          <w:szCs w:val="24"/>
        </w:rPr>
        <w:t xml:space="preserve">Pastor Jack </w:t>
      </w:r>
      <w:proofErr w:type="spellStart"/>
      <w:r w:rsidR="005578A8">
        <w:rPr>
          <w:rFonts w:ascii="Times New Roman" w:hAnsi="Times New Roman" w:cs="Times New Roman"/>
          <w:sz w:val="24"/>
          <w:szCs w:val="24"/>
        </w:rPr>
        <w:t>Kintner</w:t>
      </w:r>
      <w:proofErr w:type="spellEnd"/>
      <w:r w:rsidR="003B539E">
        <w:rPr>
          <w:rFonts w:ascii="Times New Roman" w:hAnsi="Times New Roman" w:cs="Times New Roman"/>
          <w:sz w:val="24"/>
          <w:szCs w:val="24"/>
        </w:rPr>
        <w:t xml:space="preserve"> gave me a seminary catalogue, and I was excited at the thought of</w:t>
      </w:r>
      <w:r>
        <w:rPr>
          <w:rFonts w:ascii="Times New Roman" w:hAnsi="Times New Roman" w:cs="Times New Roman"/>
          <w:sz w:val="24"/>
          <w:szCs w:val="24"/>
        </w:rPr>
        <w:t xml:space="preserve"> learning and serving in the church</w:t>
      </w:r>
      <w:r w:rsidR="003B539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539E">
        <w:rPr>
          <w:rFonts w:ascii="Times New Roman" w:hAnsi="Times New Roman" w:cs="Times New Roman"/>
          <w:sz w:val="24"/>
          <w:szCs w:val="24"/>
        </w:rPr>
        <w:t xml:space="preserve">Worried I wasn’t worthy of such a calling, </w:t>
      </w:r>
      <w:r>
        <w:rPr>
          <w:rFonts w:ascii="Times New Roman" w:hAnsi="Times New Roman" w:cs="Times New Roman"/>
          <w:sz w:val="24"/>
          <w:szCs w:val="24"/>
        </w:rPr>
        <w:t xml:space="preserve">hearing the voice of another woman </w:t>
      </w:r>
      <w:r w:rsidR="003B539E">
        <w:rPr>
          <w:rFonts w:ascii="Times New Roman" w:hAnsi="Times New Roman" w:cs="Times New Roman"/>
          <w:sz w:val="24"/>
          <w:szCs w:val="24"/>
        </w:rPr>
        <w:t>freed me.</w:t>
      </w:r>
    </w:p>
    <w:p w:rsidR="005578A8" w:rsidRDefault="005578A8" w:rsidP="005578A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did not grow up in the church but I grew up in a family where women were encouraged to follow their dreams and not be limited by traditional roles</w:t>
      </w:r>
      <w:r w:rsidR="00FA001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A5761">
        <w:rPr>
          <w:rFonts w:ascii="Times New Roman" w:hAnsi="Times New Roman" w:cs="Times New Roman"/>
          <w:sz w:val="24"/>
          <w:szCs w:val="24"/>
        </w:rPr>
        <w:t xml:space="preserve">However, </w:t>
      </w:r>
      <w:r>
        <w:rPr>
          <w:rFonts w:ascii="Times New Roman" w:hAnsi="Times New Roman" w:cs="Times New Roman"/>
          <w:sz w:val="24"/>
          <w:szCs w:val="24"/>
        </w:rPr>
        <w:t xml:space="preserve">I had never known a woman who was a pastor. </w:t>
      </w:r>
      <w:r w:rsidR="009A5761">
        <w:rPr>
          <w:rFonts w:ascii="Times New Roman" w:hAnsi="Times New Roman" w:cs="Times New Roman"/>
          <w:sz w:val="24"/>
          <w:szCs w:val="24"/>
        </w:rPr>
        <w:t>A newcomer to the church, baptized at age 19, I didn’t share the lifelong Lutheranism of most of the people in my church. And m</w:t>
      </w:r>
      <w:r>
        <w:rPr>
          <w:rFonts w:ascii="Times New Roman" w:hAnsi="Times New Roman" w:cs="Times New Roman"/>
          <w:sz w:val="24"/>
          <w:szCs w:val="24"/>
        </w:rPr>
        <w:t xml:space="preserve">ired in shame from the scars of growing up, I </w:t>
      </w:r>
      <w:r w:rsidR="00CB27B7">
        <w:rPr>
          <w:rFonts w:ascii="Times New Roman" w:hAnsi="Times New Roman" w:cs="Times New Roman"/>
          <w:sz w:val="24"/>
          <w:szCs w:val="24"/>
        </w:rPr>
        <w:t>struggled to see myself as a pastor</w:t>
      </w:r>
      <w:r>
        <w:rPr>
          <w:rFonts w:ascii="Times New Roman" w:hAnsi="Times New Roman" w:cs="Times New Roman"/>
          <w:sz w:val="24"/>
          <w:szCs w:val="24"/>
        </w:rPr>
        <w:t>. I was</w:t>
      </w:r>
      <w:r w:rsidR="009A5761">
        <w:rPr>
          <w:rFonts w:ascii="Times New Roman" w:hAnsi="Times New Roman" w:cs="Times New Roman"/>
          <w:sz w:val="24"/>
          <w:szCs w:val="24"/>
        </w:rPr>
        <w:t xml:space="preserve"> also</w:t>
      </w:r>
      <w:r w:rsidR="00C91AAB">
        <w:rPr>
          <w:rFonts w:ascii="Times New Roman" w:hAnsi="Times New Roman" w:cs="Times New Roman"/>
          <w:sz w:val="24"/>
          <w:szCs w:val="24"/>
        </w:rPr>
        <w:t xml:space="preserve"> </w:t>
      </w:r>
      <w:r w:rsidR="009A5761">
        <w:rPr>
          <w:rFonts w:ascii="Times New Roman" w:hAnsi="Times New Roman" w:cs="Times New Roman"/>
          <w:sz w:val="24"/>
          <w:szCs w:val="24"/>
        </w:rPr>
        <w:t>attracted by</w:t>
      </w:r>
      <w:r w:rsidR="00F563FA">
        <w:rPr>
          <w:rFonts w:ascii="Times New Roman" w:hAnsi="Times New Roman" w:cs="Times New Roman"/>
          <w:sz w:val="24"/>
          <w:szCs w:val="24"/>
        </w:rPr>
        <w:t xml:space="preserve"> a</w:t>
      </w:r>
      <w:r>
        <w:rPr>
          <w:rFonts w:ascii="Times New Roman" w:hAnsi="Times New Roman" w:cs="Times New Roman"/>
          <w:sz w:val="24"/>
          <w:szCs w:val="24"/>
        </w:rPr>
        <w:t xml:space="preserve"> calling that would be challeng</w:t>
      </w:r>
      <w:r w:rsidR="00C91AAB">
        <w:rPr>
          <w:rFonts w:ascii="Times New Roman" w:hAnsi="Times New Roman" w:cs="Times New Roman"/>
          <w:sz w:val="24"/>
          <w:szCs w:val="24"/>
        </w:rPr>
        <w:t>ing</w:t>
      </w:r>
      <w:r>
        <w:rPr>
          <w:rFonts w:ascii="Times New Roman" w:hAnsi="Times New Roman" w:cs="Times New Roman"/>
          <w:sz w:val="24"/>
          <w:szCs w:val="24"/>
        </w:rPr>
        <w:t xml:space="preserve">, use my gifts and make a difference in the world. </w:t>
      </w:r>
      <w:r w:rsidR="00481E54">
        <w:rPr>
          <w:rFonts w:ascii="Times New Roman" w:hAnsi="Times New Roman" w:cs="Times New Roman"/>
          <w:sz w:val="24"/>
          <w:szCs w:val="24"/>
        </w:rPr>
        <w:t>As an act of faith</w:t>
      </w:r>
      <w:r w:rsidR="00C91AAB">
        <w:rPr>
          <w:rFonts w:ascii="Times New Roman" w:hAnsi="Times New Roman" w:cs="Times New Roman"/>
          <w:sz w:val="24"/>
          <w:szCs w:val="24"/>
        </w:rPr>
        <w:t>, I entered seminary</w:t>
      </w:r>
      <w:r w:rsidR="00CB27B7">
        <w:rPr>
          <w:rFonts w:ascii="Times New Roman" w:hAnsi="Times New Roman" w:cs="Times New Roman"/>
          <w:sz w:val="24"/>
          <w:szCs w:val="24"/>
        </w:rPr>
        <w:t>.</w:t>
      </w:r>
      <w:r w:rsidR="00C91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563FA" w:rsidRDefault="00F563FA" w:rsidP="005578A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1978 there were enough women attending seminary that we could gather </w:t>
      </w:r>
      <w:r w:rsidR="000E778A">
        <w:rPr>
          <w:rFonts w:ascii="Times New Roman" w:hAnsi="Times New Roman" w:cs="Times New Roman"/>
          <w:sz w:val="24"/>
          <w:szCs w:val="24"/>
        </w:rPr>
        <w:t xml:space="preserve">around a table </w:t>
      </w:r>
      <w:r>
        <w:rPr>
          <w:rFonts w:ascii="Times New Roman" w:hAnsi="Times New Roman" w:cs="Times New Roman"/>
          <w:sz w:val="24"/>
          <w:szCs w:val="24"/>
        </w:rPr>
        <w:t>and talk</w:t>
      </w:r>
      <w:r w:rsidR="00481E5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When I was ordained in 1982, the dozen women serving in the ALC and LCA in the Pacific Northwest met for </w:t>
      </w:r>
      <w:r w:rsidR="00084B60">
        <w:rPr>
          <w:rFonts w:ascii="Times New Roman" w:hAnsi="Times New Roman" w:cs="Times New Roman"/>
          <w:sz w:val="24"/>
          <w:szCs w:val="24"/>
        </w:rPr>
        <w:t>vital support- half</w:t>
      </w:r>
      <w:r>
        <w:rPr>
          <w:rFonts w:ascii="Times New Roman" w:hAnsi="Times New Roman" w:cs="Times New Roman"/>
          <w:sz w:val="24"/>
          <w:szCs w:val="24"/>
        </w:rPr>
        <w:t xml:space="preserve"> of them named “Susan</w:t>
      </w:r>
      <w:r w:rsidR="00C91AAB">
        <w:rPr>
          <w:rFonts w:ascii="Times New Roman" w:hAnsi="Times New Roman" w:cs="Times New Roman"/>
          <w:sz w:val="24"/>
          <w:szCs w:val="24"/>
        </w:rPr>
        <w:t>”!</w:t>
      </w:r>
      <w:r w:rsidR="00AA2A9D">
        <w:rPr>
          <w:rFonts w:ascii="Times New Roman" w:hAnsi="Times New Roman" w:cs="Times New Roman"/>
          <w:sz w:val="24"/>
          <w:szCs w:val="24"/>
        </w:rPr>
        <w:t xml:space="preserve"> </w:t>
      </w:r>
      <w:r w:rsidR="00084B60">
        <w:rPr>
          <w:rFonts w:ascii="Times New Roman" w:hAnsi="Times New Roman" w:cs="Times New Roman"/>
          <w:sz w:val="24"/>
          <w:szCs w:val="24"/>
        </w:rPr>
        <w:t xml:space="preserve">And despite the hurt, the rejection, and pain we all </w:t>
      </w:r>
      <w:r w:rsidR="00AA2A9D">
        <w:rPr>
          <w:rFonts w:ascii="Times New Roman" w:hAnsi="Times New Roman" w:cs="Times New Roman"/>
          <w:sz w:val="24"/>
          <w:szCs w:val="24"/>
        </w:rPr>
        <w:t>shared a vision of “being the change” and of doing it together.</w:t>
      </w:r>
    </w:p>
    <w:p w:rsidR="00275970" w:rsidRDefault="00F563FA" w:rsidP="005578A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knew the world was changing in the 1990’s when I went to a clergywomen’s </w:t>
      </w:r>
      <w:r w:rsidR="000E778A">
        <w:rPr>
          <w:rFonts w:ascii="Times New Roman" w:hAnsi="Times New Roman" w:cs="Times New Roman"/>
          <w:sz w:val="24"/>
          <w:szCs w:val="24"/>
        </w:rPr>
        <w:t>gathering where no one was named S</w:t>
      </w:r>
      <w:r>
        <w:rPr>
          <w:rFonts w:ascii="Times New Roman" w:hAnsi="Times New Roman" w:cs="Times New Roman"/>
          <w:sz w:val="24"/>
          <w:szCs w:val="24"/>
        </w:rPr>
        <w:t xml:space="preserve">usan and </w:t>
      </w:r>
      <w:r w:rsidR="000E778A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women </w:t>
      </w:r>
      <w:r w:rsidR="000E778A">
        <w:rPr>
          <w:rFonts w:ascii="Times New Roman" w:hAnsi="Times New Roman" w:cs="Times New Roman"/>
          <w:sz w:val="24"/>
          <w:szCs w:val="24"/>
        </w:rPr>
        <w:t>were diverse in age, background,</w:t>
      </w:r>
      <w:r>
        <w:rPr>
          <w:rFonts w:ascii="Times New Roman" w:hAnsi="Times New Roman" w:cs="Times New Roman"/>
          <w:sz w:val="24"/>
          <w:szCs w:val="24"/>
        </w:rPr>
        <w:t xml:space="preserve"> and theological and political views. I knew the world was changing when the Montana Synod clergywomen’s breakfast at Chico outgrew </w:t>
      </w:r>
      <w:r w:rsidR="00AA2A9D">
        <w:rPr>
          <w:rFonts w:ascii="Times New Roman" w:hAnsi="Times New Roman" w:cs="Times New Roman"/>
          <w:sz w:val="24"/>
          <w:szCs w:val="24"/>
        </w:rPr>
        <w:t xml:space="preserve">first </w:t>
      </w:r>
      <w:r>
        <w:rPr>
          <w:rFonts w:ascii="Times New Roman" w:hAnsi="Times New Roman" w:cs="Times New Roman"/>
          <w:sz w:val="24"/>
          <w:szCs w:val="24"/>
        </w:rPr>
        <w:t xml:space="preserve">the wine cellar, then the conference room, and </w:t>
      </w:r>
      <w:r w:rsidR="00275970">
        <w:rPr>
          <w:rFonts w:ascii="Times New Roman" w:hAnsi="Times New Roman" w:cs="Times New Roman"/>
          <w:sz w:val="24"/>
          <w:szCs w:val="24"/>
        </w:rPr>
        <w:t xml:space="preserve">then </w:t>
      </w:r>
      <w:r w:rsidR="000E778A">
        <w:rPr>
          <w:rFonts w:ascii="Times New Roman" w:hAnsi="Times New Roman" w:cs="Times New Roman"/>
          <w:sz w:val="24"/>
          <w:szCs w:val="24"/>
        </w:rPr>
        <w:t xml:space="preserve">would have </w:t>
      </w:r>
      <w:r w:rsidR="00AA2A9D">
        <w:rPr>
          <w:rFonts w:ascii="Times New Roman" w:hAnsi="Times New Roman" w:cs="Times New Roman"/>
          <w:sz w:val="24"/>
          <w:szCs w:val="24"/>
        </w:rPr>
        <w:t xml:space="preserve">needed a large </w:t>
      </w:r>
      <w:r w:rsidR="000E778A">
        <w:rPr>
          <w:rFonts w:ascii="Times New Roman" w:hAnsi="Times New Roman" w:cs="Times New Roman"/>
          <w:sz w:val="24"/>
          <w:szCs w:val="24"/>
        </w:rPr>
        <w:t xml:space="preserve">meeting </w:t>
      </w:r>
      <w:r w:rsidR="00AA2A9D">
        <w:rPr>
          <w:rFonts w:ascii="Times New Roman" w:hAnsi="Times New Roman" w:cs="Times New Roman"/>
          <w:sz w:val="24"/>
          <w:szCs w:val="24"/>
        </w:rPr>
        <w:t>room if</w:t>
      </w:r>
      <w:r w:rsidR="000E778A">
        <w:rPr>
          <w:rFonts w:ascii="Times New Roman" w:hAnsi="Times New Roman" w:cs="Times New Roman"/>
          <w:sz w:val="24"/>
          <w:szCs w:val="24"/>
        </w:rPr>
        <w:t xml:space="preserve"> </w:t>
      </w:r>
      <w:r w:rsidR="00CB27B7">
        <w:rPr>
          <w:rFonts w:ascii="Times New Roman" w:hAnsi="Times New Roman" w:cs="Times New Roman"/>
          <w:sz w:val="24"/>
          <w:szCs w:val="24"/>
        </w:rPr>
        <w:t>it had continued</w:t>
      </w:r>
      <w:r w:rsidR="00275970">
        <w:rPr>
          <w:rFonts w:ascii="Times New Roman" w:hAnsi="Times New Roman" w:cs="Times New Roman"/>
          <w:sz w:val="24"/>
          <w:szCs w:val="24"/>
        </w:rPr>
        <w:t xml:space="preserve">. I knew the world was changing when I could hear other women’s voices singing hymns </w:t>
      </w:r>
      <w:r w:rsidR="006B69D8">
        <w:rPr>
          <w:rFonts w:ascii="Times New Roman" w:hAnsi="Times New Roman" w:cs="Times New Roman"/>
          <w:sz w:val="24"/>
          <w:szCs w:val="24"/>
        </w:rPr>
        <w:t xml:space="preserve">at clergy gatherings </w:t>
      </w:r>
      <w:r w:rsidR="00275970">
        <w:rPr>
          <w:rFonts w:ascii="Times New Roman" w:hAnsi="Times New Roman" w:cs="Times New Roman"/>
          <w:sz w:val="24"/>
          <w:szCs w:val="24"/>
        </w:rPr>
        <w:t xml:space="preserve">and when women were seminary professors and conference speakers and </w:t>
      </w:r>
      <w:r w:rsidR="00AA2A9D">
        <w:rPr>
          <w:rFonts w:ascii="Times New Roman" w:hAnsi="Times New Roman" w:cs="Times New Roman"/>
          <w:sz w:val="24"/>
          <w:szCs w:val="24"/>
        </w:rPr>
        <w:t>were almost</w:t>
      </w:r>
      <w:r w:rsidR="00275970">
        <w:rPr>
          <w:rFonts w:ascii="Times New Roman" w:hAnsi="Times New Roman" w:cs="Times New Roman"/>
          <w:sz w:val="24"/>
          <w:szCs w:val="24"/>
        </w:rPr>
        <w:t xml:space="preserve"> half the people in the room. </w:t>
      </w:r>
    </w:p>
    <w:p w:rsidR="00F563FA" w:rsidRDefault="00481E54" w:rsidP="005578A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084B60">
        <w:rPr>
          <w:rFonts w:ascii="Times New Roman" w:hAnsi="Times New Roman" w:cs="Times New Roman"/>
          <w:sz w:val="24"/>
          <w:szCs w:val="24"/>
        </w:rPr>
        <w:t>espite all this progress,</w:t>
      </w:r>
      <w:r w:rsidR="00275970">
        <w:rPr>
          <w:rFonts w:ascii="Times New Roman" w:hAnsi="Times New Roman" w:cs="Times New Roman"/>
          <w:sz w:val="24"/>
          <w:szCs w:val="24"/>
        </w:rPr>
        <w:t xml:space="preserve"> I </w:t>
      </w:r>
      <w:r w:rsidR="006B69D8">
        <w:rPr>
          <w:rFonts w:ascii="Times New Roman" w:hAnsi="Times New Roman" w:cs="Times New Roman"/>
          <w:sz w:val="24"/>
          <w:szCs w:val="24"/>
        </w:rPr>
        <w:t>am</w:t>
      </w:r>
      <w:r w:rsidR="00CB27B7">
        <w:rPr>
          <w:rFonts w:ascii="Times New Roman" w:hAnsi="Times New Roman" w:cs="Times New Roman"/>
          <w:sz w:val="24"/>
          <w:szCs w:val="24"/>
        </w:rPr>
        <w:t xml:space="preserve"> once again</w:t>
      </w:r>
      <w:r w:rsidR="006B69D8">
        <w:rPr>
          <w:rFonts w:ascii="Times New Roman" w:hAnsi="Times New Roman" w:cs="Times New Roman"/>
          <w:sz w:val="24"/>
          <w:szCs w:val="24"/>
        </w:rPr>
        <w:t xml:space="preserve"> </w:t>
      </w:r>
      <w:r w:rsidR="00AA2A9D">
        <w:rPr>
          <w:rFonts w:ascii="Times New Roman" w:hAnsi="Times New Roman" w:cs="Times New Roman"/>
          <w:sz w:val="24"/>
          <w:szCs w:val="24"/>
        </w:rPr>
        <w:t xml:space="preserve">in </w:t>
      </w:r>
      <w:r w:rsidR="00084B60">
        <w:rPr>
          <w:rFonts w:ascii="Times New Roman" w:hAnsi="Times New Roman" w:cs="Times New Roman"/>
          <w:sz w:val="24"/>
          <w:szCs w:val="24"/>
        </w:rPr>
        <w:t>a</w:t>
      </w:r>
      <w:r w:rsidR="00275970">
        <w:rPr>
          <w:rFonts w:ascii="Times New Roman" w:hAnsi="Times New Roman" w:cs="Times New Roman"/>
          <w:sz w:val="24"/>
          <w:szCs w:val="24"/>
        </w:rPr>
        <w:t xml:space="preserve"> call</w:t>
      </w:r>
      <w:r w:rsidR="00CB27B7">
        <w:rPr>
          <w:rFonts w:ascii="Times New Roman" w:hAnsi="Times New Roman" w:cs="Times New Roman"/>
          <w:sz w:val="24"/>
          <w:szCs w:val="24"/>
        </w:rPr>
        <w:t xml:space="preserve"> </w:t>
      </w:r>
      <w:r w:rsidR="006B69D8">
        <w:rPr>
          <w:rFonts w:ascii="Times New Roman" w:hAnsi="Times New Roman" w:cs="Times New Roman"/>
          <w:sz w:val="24"/>
          <w:szCs w:val="24"/>
        </w:rPr>
        <w:t>where I am</w:t>
      </w:r>
      <w:r w:rsidR="00C91AAB">
        <w:rPr>
          <w:rFonts w:ascii="Times New Roman" w:hAnsi="Times New Roman" w:cs="Times New Roman"/>
          <w:sz w:val="24"/>
          <w:szCs w:val="24"/>
        </w:rPr>
        <w:t xml:space="preserve"> </w:t>
      </w:r>
      <w:r w:rsidR="00084B60">
        <w:rPr>
          <w:rFonts w:ascii="Times New Roman" w:hAnsi="Times New Roman" w:cs="Times New Roman"/>
          <w:sz w:val="24"/>
          <w:szCs w:val="24"/>
        </w:rPr>
        <w:t>the first woman pastor</w:t>
      </w:r>
      <w:r w:rsidR="00C91AAB">
        <w:rPr>
          <w:rFonts w:ascii="Times New Roman" w:hAnsi="Times New Roman" w:cs="Times New Roman"/>
          <w:sz w:val="24"/>
          <w:szCs w:val="24"/>
        </w:rPr>
        <w:t>,</w:t>
      </w:r>
      <w:r w:rsidR="00275970">
        <w:rPr>
          <w:rFonts w:ascii="Times New Roman" w:hAnsi="Times New Roman" w:cs="Times New Roman"/>
          <w:sz w:val="24"/>
          <w:szCs w:val="24"/>
        </w:rPr>
        <w:t xml:space="preserve"> still</w:t>
      </w:r>
      <w:r w:rsidR="00084B60">
        <w:rPr>
          <w:rFonts w:ascii="Times New Roman" w:hAnsi="Times New Roman" w:cs="Times New Roman"/>
          <w:sz w:val="24"/>
          <w:szCs w:val="24"/>
        </w:rPr>
        <w:t xml:space="preserve">  asked</w:t>
      </w:r>
      <w:r w:rsidR="00275970">
        <w:rPr>
          <w:rFonts w:ascii="Times New Roman" w:hAnsi="Times New Roman" w:cs="Times New Roman"/>
          <w:sz w:val="24"/>
          <w:szCs w:val="24"/>
        </w:rPr>
        <w:t xml:space="preserve"> </w:t>
      </w:r>
      <w:r w:rsidR="00084B60">
        <w:rPr>
          <w:rFonts w:ascii="Times New Roman" w:hAnsi="Times New Roman" w:cs="Times New Roman"/>
          <w:sz w:val="24"/>
          <w:szCs w:val="24"/>
        </w:rPr>
        <w:t xml:space="preserve">to prove </w:t>
      </w:r>
      <w:r w:rsidR="00275970">
        <w:rPr>
          <w:rFonts w:ascii="Times New Roman" w:hAnsi="Times New Roman" w:cs="Times New Roman"/>
          <w:sz w:val="24"/>
          <w:szCs w:val="24"/>
        </w:rPr>
        <w:t xml:space="preserve">my competence, win over skeptics, and deal with those who oppose my very existence. </w:t>
      </w:r>
      <w:r w:rsidR="00084B60">
        <w:rPr>
          <w:rFonts w:ascii="Times New Roman" w:hAnsi="Times New Roman" w:cs="Times New Roman"/>
          <w:sz w:val="24"/>
          <w:szCs w:val="24"/>
        </w:rPr>
        <w:t>To this day I hear</w:t>
      </w:r>
      <w:r w:rsidR="00275970">
        <w:rPr>
          <w:rFonts w:ascii="Times New Roman" w:hAnsi="Times New Roman" w:cs="Times New Roman"/>
          <w:sz w:val="24"/>
          <w:szCs w:val="24"/>
        </w:rPr>
        <w:t xml:space="preserve"> stories of women waiting years for a call</w:t>
      </w:r>
      <w:r>
        <w:rPr>
          <w:rFonts w:ascii="Times New Roman" w:hAnsi="Times New Roman" w:cs="Times New Roman"/>
          <w:sz w:val="24"/>
          <w:szCs w:val="24"/>
        </w:rPr>
        <w:t>.</w:t>
      </w:r>
      <w:r w:rsidR="006B69D8">
        <w:rPr>
          <w:rFonts w:ascii="Times New Roman" w:hAnsi="Times New Roman" w:cs="Times New Roman"/>
          <w:sz w:val="24"/>
          <w:szCs w:val="24"/>
        </w:rPr>
        <w:t xml:space="preserve"> Disparities in salary and opportunity still exist, especially for women of color and LGBTQ women.</w:t>
      </w:r>
      <w:r w:rsidR="00C91A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5761" w:rsidRDefault="00BB7A41" w:rsidP="009A576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the midst of the joys and sorrows, struggles and successes, I am grateful to </w:t>
      </w:r>
      <w:r w:rsidR="00481E54">
        <w:rPr>
          <w:rFonts w:ascii="Times New Roman" w:hAnsi="Times New Roman" w:cs="Times New Roman"/>
          <w:sz w:val="24"/>
          <w:szCs w:val="24"/>
        </w:rPr>
        <w:t xml:space="preserve">be </w:t>
      </w:r>
      <w:r>
        <w:rPr>
          <w:rFonts w:ascii="Times New Roman" w:hAnsi="Times New Roman" w:cs="Times New Roman"/>
          <w:sz w:val="24"/>
          <w:szCs w:val="24"/>
        </w:rPr>
        <w:t>serving this church</w:t>
      </w:r>
      <w:r w:rsidR="00CB27B7">
        <w:rPr>
          <w:rFonts w:ascii="Times New Roman" w:hAnsi="Times New Roman" w:cs="Times New Roman"/>
          <w:sz w:val="24"/>
          <w:szCs w:val="24"/>
        </w:rPr>
        <w:t xml:space="preserve">. </w:t>
      </w:r>
      <w:r w:rsidR="009A5761">
        <w:rPr>
          <w:rFonts w:ascii="Times New Roman" w:hAnsi="Times New Roman" w:cs="Times New Roman"/>
          <w:sz w:val="24"/>
          <w:szCs w:val="24"/>
        </w:rPr>
        <w:t>Ministry</w:t>
      </w:r>
      <w:r w:rsidR="00481E54">
        <w:rPr>
          <w:rFonts w:ascii="Times New Roman" w:hAnsi="Times New Roman" w:cs="Times New Roman"/>
          <w:sz w:val="24"/>
          <w:szCs w:val="24"/>
        </w:rPr>
        <w:t xml:space="preserve"> has</w:t>
      </w:r>
      <w:r w:rsidR="009A5761">
        <w:rPr>
          <w:rFonts w:ascii="Times New Roman" w:hAnsi="Times New Roman" w:cs="Times New Roman"/>
          <w:sz w:val="24"/>
          <w:szCs w:val="24"/>
        </w:rPr>
        <w:t xml:space="preserve"> </w:t>
      </w:r>
      <w:r w:rsidR="00481E54">
        <w:rPr>
          <w:rFonts w:ascii="Times New Roman" w:hAnsi="Times New Roman" w:cs="Times New Roman"/>
          <w:sz w:val="24"/>
          <w:szCs w:val="24"/>
        </w:rPr>
        <w:t>brought</w:t>
      </w:r>
      <w:r w:rsidR="00C91AAB">
        <w:rPr>
          <w:rFonts w:ascii="Times New Roman" w:hAnsi="Times New Roman" w:cs="Times New Roman"/>
          <w:sz w:val="24"/>
          <w:szCs w:val="24"/>
        </w:rPr>
        <w:t xml:space="preserve"> </w:t>
      </w:r>
      <w:r w:rsidR="009A5761">
        <w:rPr>
          <w:rFonts w:ascii="Times New Roman" w:hAnsi="Times New Roman" w:cs="Times New Roman"/>
          <w:sz w:val="24"/>
          <w:szCs w:val="24"/>
        </w:rPr>
        <w:t xml:space="preserve">me wondrous joy and dreadful sorrow. </w:t>
      </w:r>
      <w:r w:rsidR="00481E54">
        <w:rPr>
          <w:rFonts w:ascii="Times New Roman" w:hAnsi="Times New Roman" w:cs="Times New Roman"/>
          <w:sz w:val="24"/>
          <w:szCs w:val="24"/>
        </w:rPr>
        <w:t>T</w:t>
      </w:r>
      <w:r w:rsidR="009A5761">
        <w:rPr>
          <w:rFonts w:ascii="Times New Roman" w:hAnsi="Times New Roman" w:cs="Times New Roman"/>
          <w:sz w:val="24"/>
          <w:szCs w:val="24"/>
        </w:rPr>
        <w:t>he love of God, the compassion of Jesus and the presence of the Spirit and the companionship of family and friends</w:t>
      </w:r>
      <w:r w:rsidR="00481E54">
        <w:rPr>
          <w:rFonts w:ascii="Times New Roman" w:hAnsi="Times New Roman" w:cs="Times New Roman"/>
          <w:sz w:val="24"/>
          <w:szCs w:val="24"/>
        </w:rPr>
        <w:t xml:space="preserve"> have sustained me</w:t>
      </w:r>
      <w:r w:rsidR="009A5761">
        <w:rPr>
          <w:rFonts w:ascii="Times New Roman" w:hAnsi="Times New Roman" w:cs="Times New Roman"/>
          <w:sz w:val="24"/>
          <w:szCs w:val="24"/>
        </w:rPr>
        <w:t>.</w:t>
      </w:r>
      <w:r w:rsidR="00C91AAB">
        <w:rPr>
          <w:rFonts w:ascii="Times New Roman" w:hAnsi="Times New Roman" w:cs="Times New Roman"/>
          <w:sz w:val="24"/>
          <w:szCs w:val="24"/>
        </w:rPr>
        <w:t xml:space="preserve"> I thank God for this call and for all who have walked with me on the way.</w:t>
      </w:r>
    </w:p>
    <w:p w:rsidR="00FA0014" w:rsidRPr="00FC4416" w:rsidRDefault="00FA0014" w:rsidP="005578A8">
      <w:pPr>
        <w:ind w:firstLine="720"/>
        <w:rPr>
          <w:rFonts w:ascii="Times New Roman" w:hAnsi="Times New Roman" w:cs="Times New Roman"/>
          <w:sz w:val="24"/>
          <w:szCs w:val="24"/>
        </w:rPr>
      </w:pPr>
    </w:p>
    <w:sectPr w:rsidR="00FA0014" w:rsidRPr="00FC4416" w:rsidSect="001857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trackRevisions/>
  <w:defaultTabStop w:val="720"/>
  <w:characterSpacingControl w:val="doNotCompress"/>
  <w:compat/>
  <w:rsids>
    <w:rsidRoot w:val="00FC4416"/>
    <w:rsid w:val="00084B60"/>
    <w:rsid w:val="000E778A"/>
    <w:rsid w:val="00185798"/>
    <w:rsid w:val="001E78D5"/>
    <w:rsid w:val="0021021B"/>
    <w:rsid w:val="00275970"/>
    <w:rsid w:val="00283D89"/>
    <w:rsid w:val="00353845"/>
    <w:rsid w:val="003B539E"/>
    <w:rsid w:val="00481E54"/>
    <w:rsid w:val="005578A8"/>
    <w:rsid w:val="006B69D8"/>
    <w:rsid w:val="009A5761"/>
    <w:rsid w:val="00AA2A9D"/>
    <w:rsid w:val="00BB7A41"/>
    <w:rsid w:val="00C91AAB"/>
    <w:rsid w:val="00CB27B7"/>
    <w:rsid w:val="00E87BE2"/>
    <w:rsid w:val="00F563FA"/>
    <w:rsid w:val="00F60183"/>
    <w:rsid w:val="00FA0014"/>
    <w:rsid w:val="00FC4416"/>
    <w:rsid w:val="00FF19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7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B5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3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3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3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9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B53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53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53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53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53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53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9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24728B-81C4-4CB6-A9E5-C83FAA71A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</dc:creator>
  <cp:lastModifiedBy>Jessica C</cp:lastModifiedBy>
  <cp:revision>2</cp:revision>
  <dcterms:created xsi:type="dcterms:W3CDTF">2020-10-23T21:15:00Z</dcterms:created>
  <dcterms:modified xsi:type="dcterms:W3CDTF">2020-10-23T21:15:00Z</dcterms:modified>
</cp:coreProperties>
</file>