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FFBD" w14:textId="3444BF3E" w:rsidR="00D874B0" w:rsidRDefault="00D34891">
      <w:pPr>
        <w:rPr>
          <w:rFonts w:cstheme="minorHAnsi"/>
          <w:sz w:val="36"/>
          <w:szCs w:val="36"/>
        </w:rPr>
      </w:pPr>
      <w:r w:rsidRPr="005B5051">
        <w:rPr>
          <w:rFonts w:cstheme="minorHAnsi"/>
          <w:sz w:val="36"/>
          <w:szCs w:val="36"/>
        </w:rPr>
        <w:t>Sermon</w:t>
      </w:r>
      <w:r w:rsidR="00A63E77" w:rsidRPr="005B5051">
        <w:rPr>
          <w:rFonts w:cstheme="minorHAnsi"/>
          <w:sz w:val="36"/>
          <w:szCs w:val="36"/>
        </w:rPr>
        <w:t xml:space="preserve"> by Pastor Tim O’Shields, Zion Lutheran Church,</w:t>
      </w:r>
      <w:r w:rsidR="00D874B0">
        <w:rPr>
          <w:rFonts w:cstheme="minorHAnsi"/>
          <w:sz w:val="36"/>
          <w:szCs w:val="36"/>
        </w:rPr>
        <w:t xml:space="preserve"> </w:t>
      </w:r>
      <w:r w:rsidR="00A63E77" w:rsidRPr="005B5051">
        <w:rPr>
          <w:rFonts w:cstheme="minorHAnsi"/>
          <w:sz w:val="36"/>
          <w:szCs w:val="36"/>
        </w:rPr>
        <w:t>Fairview, Montana</w:t>
      </w:r>
    </w:p>
    <w:p w14:paraId="3397DD91" w14:textId="352C36B8" w:rsidR="00095BFE" w:rsidRPr="005B5051" w:rsidRDefault="00095BFE">
      <w:pPr>
        <w:rPr>
          <w:rFonts w:cstheme="minorHAnsi"/>
          <w:sz w:val="36"/>
          <w:szCs w:val="36"/>
        </w:rPr>
      </w:pPr>
      <w:r w:rsidRPr="005B5051">
        <w:rPr>
          <w:rFonts w:cstheme="minorHAnsi"/>
          <w:sz w:val="36"/>
          <w:szCs w:val="36"/>
        </w:rPr>
        <w:t xml:space="preserve">__________________________________________   </w:t>
      </w:r>
    </w:p>
    <w:p w14:paraId="6AC3389A" w14:textId="4E7E0DBB" w:rsidR="004608BE" w:rsidRPr="004608BE" w:rsidRDefault="00A63E77" w:rsidP="004608BE">
      <w:pPr>
        <w:rPr>
          <w:rFonts w:cstheme="minorHAnsi"/>
          <w:sz w:val="36"/>
          <w:szCs w:val="36"/>
        </w:rPr>
      </w:pPr>
      <w:r w:rsidRPr="005B5051">
        <w:rPr>
          <w:rFonts w:cstheme="minorHAnsi"/>
          <w:sz w:val="36"/>
          <w:szCs w:val="36"/>
        </w:rPr>
        <w:t xml:space="preserve">Sermon based on the </w:t>
      </w:r>
      <w:r w:rsidRPr="0086589A">
        <w:rPr>
          <w:rFonts w:cstheme="minorHAnsi"/>
          <w:b/>
          <w:bCs/>
          <w:color w:val="0070C0"/>
          <w:sz w:val="36"/>
          <w:szCs w:val="36"/>
        </w:rPr>
        <w:t>Gospel Reading</w:t>
      </w:r>
      <w:r w:rsidRPr="005B5051">
        <w:rPr>
          <w:rFonts w:cstheme="minorHAnsi"/>
          <w:sz w:val="36"/>
          <w:szCs w:val="36"/>
        </w:rPr>
        <w:t>:</w:t>
      </w:r>
      <w:r w:rsidR="004608BE">
        <w:rPr>
          <w:rFonts w:cstheme="minorHAnsi"/>
          <w:sz w:val="36"/>
          <w:szCs w:val="36"/>
        </w:rPr>
        <w:t xml:space="preserve"> </w:t>
      </w:r>
      <w:r w:rsidR="004608BE" w:rsidRPr="004608BE">
        <w:rPr>
          <w:rFonts w:cstheme="minorHAnsi"/>
          <w:b/>
          <w:bCs/>
          <w:color w:val="0070C0"/>
          <w:sz w:val="36"/>
          <w:szCs w:val="36"/>
        </w:rPr>
        <w:t>John 1:6-8, 19-28</w:t>
      </w:r>
    </w:p>
    <w:p w14:paraId="0D46452C" w14:textId="7CCAF1A8" w:rsidR="004608BE" w:rsidRPr="004608BE" w:rsidRDefault="004608BE" w:rsidP="004608BE">
      <w:pPr>
        <w:pStyle w:val="NormalWeb"/>
        <w:rPr>
          <w:rFonts w:asciiTheme="minorHAnsi" w:hAnsiTheme="minorHAnsi" w:cstheme="minorHAnsi"/>
          <w:color w:val="010000"/>
          <w:sz w:val="36"/>
          <w:szCs w:val="36"/>
        </w:rPr>
      </w:pPr>
      <w:r w:rsidRPr="004608BE">
        <w:rPr>
          <w:rFonts w:asciiTheme="minorHAnsi" w:hAnsiTheme="minorHAnsi" w:cstheme="minorHAnsi"/>
          <w:color w:val="777777"/>
          <w:sz w:val="36"/>
          <w:szCs w:val="36"/>
          <w:vertAlign w:val="superscript"/>
        </w:rPr>
        <w:t>6</w:t>
      </w:r>
      <w:r w:rsidRPr="004608BE">
        <w:rPr>
          <w:rFonts w:asciiTheme="minorHAnsi" w:hAnsiTheme="minorHAnsi" w:cstheme="minorHAnsi"/>
          <w:color w:val="010000"/>
          <w:sz w:val="36"/>
          <w:szCs w:val="36"/>
        </w:rPr>
        <w:t>There was a man sent from God, whose name was John. </w:t>
      </w:r>
      <w:r w:rsidRPr="004608BE">
        <w:rPr>
          <w:rFonts w:asciiTheme="minorHAnsi" w:hAnsiTheme="minorHAnsi" w:cstheme="minorHAnsi"/>
          <w:color w:val="777777"/>
          <w:sz w:val="36"/>
          <w:szCs w:val="36"/>
          <w:vertAlign w:val="superscript"/>
        </w:rPr>
        <w:t>7</w:t>
      </w:r>
      <w:r w:rsidRPr="004608BE">
        <w:rPr>
          <w:rFonts w:asciiTheme="minorHAnsi" w:hAnsiTheme="minorHAnsi" w:cstheme="minorHAnsi"/>
          <w:color w:val="010000"/>
          <w:sz w:val="36"/>
          <w:szCs w:val="36"/>
        </w:rPr>
        <w:t>He came as a witness to testify to the light, so that all might believe through him. </w:t>
      </w:r>
      <w:r w:rsidRPr="004608BE">
        <w:rPr>
          <w:rFonts w:asciiTheme="minorHAnsi" w:hAnsiTheme="minorHAnsi" w:cstheme="minorHAnsi"/>
          <w:color w:val="777777"/>
          <w:sz w:val="36"/>
          <w:szCs w:val="36"/>
          <w:vertAlign w:val="superscript"/>
        </w:rPr>
        <w:t>8</w:t>
      </w:r>
      <w:r w:rsidRPr="004608BE">
        <w:rPr>
          <w:rFonts w:asciiTheme="minorHAnsi" w:hAnsiTheme="minorHAnsi" w:cstheme="minorHAnsi"/>
          <w:color w:val="010000"/>
          <w:sz w:val="36"/>
          <w:szCs w:val="36"/>
        </w:rPr>
        <w:t>He himself was not the light, but he came to testify to the light.</w:t>
      </w:r>
      <w:r>
        <w:rPr>
          <w:rFonts w:asciiTheme="minorHAnsi" w:hAnsiTheme="minorHAnsi" w:cstheme="minorHAnsi"/>
          <w:color w:val="010000"/>
          <w:sz w:val="36"/>
          <w:szCs w:val="36"/>
        </w:rPr>
        <w:t xml:space="preserve">  </w:t>
      </w:r>
      <w:r w:rsidRPr="004608BE">
        <w:rPr>
          <w:rFonts w:asciiTheme="minorHAnsi" w:hAnsiTheme="minorHAnsi" w:cstheme="minorHAnsi"/>
          <w:color w:val="777777"/>
          <w:sz w:val="36"/>
          <w:szCs w:val="36"/>
          <w:vertAlign w:val="superscript"/>
        </w:rPr>
        <w:t>19</w:t>
      </w:r>
      <w:r w:rsidRPr="004608BE">
        <w:rPr>
          <w:rFonts w:asciiTheme="minorHAnsi" w:hAnsiTheme="minorHAnsi" w:cstheme="minorHAnsi"/>
          <w:color w:val="010000"/>
          <w:sz w:val="36"/>
          <w:szCs w:val="36"/>
        </w:rPr>
        <w:t>This is the testimony given by John when the Jews sent priests and Levites from Jerusalem to ask him, “Who are you?” </w:t>
      </w:r>
      <w:r w:rsidRPr="004608BE">
        <w:rPr>
          <w:rFonts w:asciiTheme="minorHAnsi" w:hAnsiTheme="minorHAnsi" w:cstheme="minorHAnsi"/>
          <w:color w:val="777777"/>
          <w:sz w:val="36"/>
          <w:szCs w:val="36"/>
          <w:vertAlign w:val="superscript"/>
        </w:rPr>
        <w:t>20</w:t>
      </w:r>
      <w:r w:rsidRPr="004608BE">
        <w:rPr>
          <w:rFonts w:asciiTheme="minorHAnsi" w:hAnsiTheme="minorHAnsi" w:cstheme="minorHAnsi"/>
          <w:color w:val="010000"/>
          <w:sz w:val="36"/>
          <w:szCs w:val="36"/>
        </w:rPr>
        <w:t>He confessed and did not deny it, but confessed, “I am not the Messiah.” </w:t>
      </w:r>
      <w:r w:rsidRPr="004608BE">
        <w:rPr>
          <w:rFonts w:asciiTheme="minorHAnsi" w:hAnsiTheme="minorHAnsi" w:cstheme="minorHAnsi"/>
          <w:color w:val="777777"/>
          <w:sz w:val="36"/>
          <w:szCs w:val="36"/>
          <w:vertAlign w:val="superscript"/>
        </w:rPr>
        <w:t>21</w:t>
      </w:r>
      <w:r w:rsidRPr="004608BE">
        <w:rPr>
          <w:rFonts w:asciiTheme="minorHAnsi" w:hAnsiTheme="minorHAnsi" w:cstheme="minorHAnsi"/>
          <w:color w:val="010000"/>
          <w:sz w:val="36"/>
          <w:szCs w:val="36"/>
        </w:rPr>
        <w:t>And they asked him, “What then? Are you Elijah?” He said, “I am not.” “Are you the prophet?” He answered, “No.” </w:t>
      </w:r>
      <w:r w:rsidRPr="004608BE">
        <w:rPr>
          <w:rFonts w:asciiTheme="minorHAnsi" w:hAnsiTheme="minorHAnsi" w:cstheme="minorHAnsi"/>
          <w:color w:val="777777"/>
          <w:sz w:val="36"/>
          <w:szCs w:val="36"/>
          <w:vertAlign w:val="superscript"/>
        </w:rPr>
        <w:t>22</w:t>
      </w:r>
      <w:r w:rsidRPr="004608BE">
        <w:rPr>
          <w:rFonts w:asciiTheme="minorHAnsi" w:hAnsiTheme="minorHAnsi" w:cstheme="minorHAnsi"/>
          <w:color w:val="010000"/>
          <w:sz w:val="36"/>
          <w:szCs w:val="36"/>
        </w:rPr>
        <w:t>Then they said to him, “Who are you? Let us have an answer for those who sent us. What do you say about yourself?” </w:t>
      </w:r>
      <w:r w:rsidRPr="004608BE">
        <w:rPr>
          <w:rFonts w:asciiTheme="minorHAnsi" w:hAnsiTheme="minorHAnsi" w:cstheme="minorHAnsi"/>
          <w:color w:val="777777"/>
          <w:sz w:val="36"/>
          <w:szCs w:val="36"/>
          <w:vertAlign w:val="superscript"/>
        </w:rPr>
        <w:t>23</w:t>
      </w:r>
      <w:r w:rsidRPr="004608BE">
        <w:rPr>
          <w:rFonts w:asciiTheme="minorHAnsi" w:hAnsiTheme="minorHAnsi" w:cstheme="minorHAnsi"/>
          <w:color w:val="010000"/>
          <w:sz w:val="36"/>
          <w:szCs w:val="36"/>
        </w:rPr>
        <w:t>He said, “I am the voice of one crying out in the wilderness, ‘Make straight the way of the Lord,’” as the prophet Isaiah said. </w:t>
      </w:r>
      <w:r w:rsidRPr="004608BE">
        <w:rPr>
          <w:rFonts w:asciiTheme="minorHAnsi" w:hAnsiTheme="minorHAnsi" w:cstheme="minorHAnsi"/>
          <w:color w:val="777777"/>
          <w:sz w:val="36"/>
          <w:szCs w:val="36"/>
          <w:vertAlign w:val="superscript"/>
        </w:rPr>
        <w:t>24</w:t>
      </w:r>
      <w:r w:rsidRPr="004608BE">
        <w:rPr>
          <w:rFonts w:asciiTheme="minorHAnsi" w:hAnsiTheme="minorHAnsi" w:cstheme="minorHAnsi"/>
          <w:color w:val="010000"/>
          <w:sz w:val="36"/>
          <w:szCs w:val="36"/>
        </w:rPr>
        <w:t>Now they had been sent from the Pharisees. </w:t>
      </w:r>
      <w:r w:rsidRPr="004608BE">
        <w:rPr>
          <w:rFonts w:asciiTheme="minorHAnsi" w:hAnsiTheme="minorHAnsi" w:cstheme="minorHAnsi"/>
          <w:color w:val="777777"/>
          <w:sz w:val="36"/>
          <w:szCs w:val="36"/>
          <w:vertAlign w:val="superscript"/>
        </w:rPr>
        <w:t>25</w:t>
      </w:r>
      <w:r w:rsidRPr="004608BE">
        <w:rPr>
          <w:rFonts w:asciiTheme="minorHAnsi" w:hAnsiTheme="minorHAnsi" w:cstheme="minorHAnsi"/>
          <w:color w:val="010000"/>
          <w:sz w:val="36"/>
          <w:szCs w:val="36"/>
        </w:rPr>
        <w:t>They asked him, “Why then are you baptizing if you are neither the Messiah, nor Elijah, nor the prophet?” </w:t>
      </w:r>
      <w:r w:rsidRPr="004608BE">
        <w:rPr>
          <w:rFonts w:asciiTheme="minorHAnsi" w:hAnsiTheme="minorHAnsi" w:cstheme="minorHAnsi"/>
          <w:color w:val="777777"/>
          <w:sz w:val="36"/>
          <w:szCs w:val="36"/>
          <w:vertAlign w:val="superscript"/>
        </w:rPr>
        <w:t>26</w:t>
      </w:r>
      <w:r w:rsidRPr="004608BE">
        <w:rPr>
          <w:rFonts w:asciiTheme="minorHAnsi" w:hAnsiTheme="minorHAnsi" w:cstheme="minorHAnsi"/>
          <w:color w:val="010000"/>
          <w:sz w:val="36"/>
          <w:szCs w:val="36"/>
        </w:rPr>
        <w:t>John answered them, “I baptize with water. Among you stands one whom you do not know, </w:t>
      </w:r>
      <w:r w:rsidRPr="004608BE">
        <w:rPr>
          <w:rFonts w:asciiTheme="minorHAnsi" w:hAnsiTheme="minorHAnsi" w:cstheme="minorHAnsi"/>
          <w:color w:val="777777"/>
          <w:sz w:val="36"/>
          <w:szCs w:val="36"/>
          <w:vertAlign w:val="superscript"/>
        </w:rPr>
        <w:t>27</w:t>
      </w:r>
      <w:r w:rsidRPr="004608BE">
        <w:rPr>
          <w:rFonts w:asciiTheme="minorHAnsi" w:hAnsiTheme="minorHAnsi" w:cstheme="minorHAnsi"/>
          <w:color w:val="010000"/>
          <w:sz w:val="36"/>
          <w:szCs w:val="36"/>
        </w:rPr>
        <w:t>the one who is coming after me; I am not worthy to untie the thong of his sandal.” </w:t>
      </w:r>
      <w:r w:rsidRPr="004608BE">
        <w:rPr>
          <w:rFonts w:asciiTheme="minorHAnsi" w:hAnsiTheme="minorHAnsi" w:cstheme="minorHAnsi"/>
          <w:color w:val="777777"/>
          <w:sz w:val="36"/>
          <w:szCs w:val="36"/>
          <w:vertAlign w:val="superscript"/>
        </w:rPr>
        <w:t>28</w:t>
      </w:r>
      <w:r w:rsidRPr="004608BE">
        <w:rPr>
          <w:rFonts w:asciiTheme="minorHAnsi" w:hAnsiTheme="minorHAnsi" w:cstheme="minorHAnsi"/>
          <w:color w:val="010000"/>
          <w:sz w:val="36"/>
          <w:szCs w:val="36"/>
        </w:rPr>
        <w:t>This took place in Bethany across the Jordan where John was baptizing.</w:t>
      </w:r>
    </w:p>
    <w:p w14:paraId="51204470" w14:textId="11F8FD0F" w:rsidR="00B113BD" w:rsidRPr="005B5051" w:rsidRDefault="00B113BD" w:rsidP="00A63E77">
      <w:pPr>
        <w:spacing w:before="100" w:beforeAutospacing="1" w:after="100" w:afterAutospacing="1" w:line="240" w:lineRule="auto"/>
        <w:rPr>
          <w:rFonts w:eastAsia="Times New Roman" w:cstheme="minorHAnsi"/>
          <w:color w:val="010000"/>
          <w:kern w:val="0"/>
          <w:sz w:val="36"/>
          <w:szCs w:val="36"/>
          <w14:ligatures w14:val="none"/>
        </w:rPr>
      </w:pPr>
      <w:r w:rsidRPr="005B5051">
        <w:rPr>
          <w:rFonts w:eastAsia="Times New Roman" w:cstheme="minorHAnsi"/>
          <w:color w:val="010000"/>
          <w:kern w:val="0"/>
          <w:sz w:val="36"/>
          <w:szCs w:val="36"/>
          <w14:ligatures w14:val="none"/>
        </w:rPr>
        <w:lastRenderedPageBreak/>
        <w:t>____________________________________________________</w:t>
      </w:r>
    </w:p>
    <w:p w14:paraId="26295E1F" w14:textId="3DAB22EF" w:rsidR="00B113BD" w:rsidRPr="005B5051" w:rsidRDefault="004E70A8" w:rsidP="00A63E77">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w:t>
      </w:r>
      <w:r w:rsidR="00B113BD" w:rsidRPr="005B5051">
        <w:rPr>
          <w:rFonts w:eastAsia="Times New Roman" w:cstheme="minorHAnsi"/>
          <w:color w:val="010000"/>
          <w:kern w:val="0"/>
          <w:sz w:val="36"/>
          <w:szCs w:val="36"/>
          <w14:ligatures w14:val="none"/>
        </w:rPr>
        <w:t>Before Sermon</w:t>
      </w:r>
      <w:r>
        <w:rPr>
          <w:rFonts w:eastAsia="Times New Roman" w:cstheme="minorHAnsi"/>
          <w:color w:val="010000"/>
          <w:kern w:val="0"/>
          <w:sz w:val="36"/>
          <w:szCs w:val="36"/>
          <w14:ligatures w14:val="none"/>
        </w:rPr>
        <w:t>]</w:t>
      </w:r>
      <w:r w:rsidR="00B113BD" w:rsidRPr="005B5051">
        <w:rPr>
          <w:rFonts w:eastAsia="Times New Roman" w:cstheme="minorHAnsi"/>
          <w:color w:val="010000"/>
          <w:kern w:val="0"/>
          <w:sz w:val="36"/>
          <w:szCs w:val="36"/>
          <w14:ligatures w14:val="none"/>
        </w:rPr>
        <w:t xml:space="preserve"> Let’s pray together:</w:t>
      </w:r>
    </w:p>
    <w:p w14:paraId="259CA133" w14:textId="3AD1EA09" w:rsidR="007454C3" w:rsidRDefault="007454C3" w:rsidP="00A63E77">
      <w:pPr>
        <w:spacing w:before="100" w:beforeAutospacing="1" w:after="100" w:afterAutospacing="1" w:line="240" w:lineRule="auto"/>
        <w:rPr>
          <w:rFonts w:cstheme="minorHAnsi"/>
          <w:color w:val="343434"/>
          <w:sz w:val="36"/>
          <w:szCs w:val="36"/>
          <w:shd w:val="clear" w:color="auto" w:fill="FFFFFF"/>
        </w:rPr>
      </w:pPr>
      <w:r w:rsidRPr="00445F9B">
        <w:rPr>
          <w:rFonts w:cstheme="minorHAnsi"/>
          <w:sz w:val="36"/>
          <w:szCs w:val="36"/>
        </w:rPr>
        <w:t>Astonishing God</w:t>
      </w:r>
      <w:r w:rsidRPr="00445F9B">
        <w:rPr>
          <w:rFonts w:cstheme="minorHAnsi"/>
          <w:sz w:val="36"/>
          <w:szCs w:val="36"/>
        </w:rPr>
        <w:t>—Loving Father</w:t>
      </w:r>
      <w:r w:rsidRPr="00445F9B">
        <w:rPr>
          <w:rFonts w:cstheme="minorHAnsi"/>
          <w:sz w:val="36"/>
          <w:szCs w:val="36"/>
        </w:rPr>
        <w:t xml:space="preserve">, </w:t>
      </w:r>
      <w:proofErr w:type="gramStart"/>
      <w:r w:rsidRPr="00445F9B">
        <w:rPr>
          <w:rFonts w:cstheme="minorHAnsi"/>
          <w:sz w:val="36"/>
          <w:szCs w:val="36"/>
        </w:rPr>
        <w:t>S</w:t>
      </w:r>
      <w:r w:rsidRPr="00445F9B">
        <w:rPr>
          <w:rFonts w:cstheme="minorHAnsi"/>
          <w:sz w:val="36"/>
          <w:szCs w:val="36"/>
        </w:rPr>
        <w:t>end</w:t>
      </w:r>
      <w:proofErr w:type="gramEnd"/>
      <w:r w:rsidRPr="00445F9B">
        <w:rPr>
          <w:rFonts w:cstheme="minorHAnsi"/>
          <w:sz w:val="36"/>
          <w:szCs w:val="36"/>
        </w:rPr>
        <w:t xml:space="preserve"> your Holy Spirit upon us</w:t>
      </w:r>
      <w:r w:rsidRPr="00445F9B">
        <w:rPr>
          <w:rFonts w:cstheme="minorHAnsi"/>
          <w:sz w:val="36"/>
          <w:szCs w:val="36"/>
        </w:rPr>
        <w:t xml:space="preserve"> as we dwell in your Word.  Hold us close as w</w:t>
      </w:r>
      <w:r w:rsidRPr="00445F9B">
        <w:rPr>
          <w:rFonts w:cstheme="minorHAnsi"/>
          <w:color w:val="343434"/>
          <w:sz w:val="36"/>
          <w:szCs w:val="36"/>
          <w:shd w:val="clear" w:color="auto" w:fill="FFFFFF"/>
        </w:rPr>
        <w:t>e wait patiently for the coming of your Son.</w:t>
      </w:r>
      <w:r w:rsidRPr="00445F9B">
        <w:rPr>
          <w:rFonts w:cstheme="minorHAnsi"/>
          <w:sz w:val="36"/>
          <w:szCs w:val="36"/>
        </w:rPr>
        <w:t xml:space="preserve"> </w:t>
      </w:r>
      <w:r w:rsidRPr="00445F9B">
        <w:rPr>
          <w:rFonts w:cstheme="minorHAnsi"/>
          <w:color w:val="343434"/>
          <w:sz w:val="36"/>
          <w:szCs w:val="36"/>
          <w:shd w:val="clear" w:color="auto" w:fill="FFFFFF"/>
        </w:rPr>
        <w:t xml:space="preserve"> Fill us with </w:t>
      </w:r>
      <w:r w:rsidR="00811A0A">
        <w:rPr>
          <w:rFonts w:cstheme="minorHAnsi"/>
          <w:color w:val="343434"/>
          <w:sz w:val="36"/>
          <w:szCs w:val="36"/>
          <w:shd w:val="clear" w:color="auto" w:fill="FFFFFF"/>
        </w:rPr>
        <w:t xml:space="preserve">your </w:t>
      </w:r>
      <w:r w:rsidRPr="00445F9B">
        <w:rPr>
          <w:rFonts w:cstheme="minorHAnsi"/>
          <w:color w:val="343434"/>
          <w:sz w:val="36"/>
          <w:szCs w:val="36"/>
          <w:shd w:val="clear" w:color="auto" w:fill="FFFFFF"/>
        </w:rPr>
        <w:t>good</w:t>
      </w:r>
      <w:r w:rsidR="00811A0A">
        <w:rPr>
          <w:rFonts w:cstheme="minorHAnsi"/>
          <w:color w:val="343434"/>
          <w:sz w:val="36"/>
          <w:szCs w:val="36"/>
          <w:shd w:val="clear" w:color="auto" w:fill="FFFFFF"/>
        </w:rPr>
        <w:t xml:space="preserve">ness.  </w:t>
      </w:r>
      <w:r w:rsidRPr="00445F9B">
        <w:rPr>
          <w:rFonts w:cstheme="minorHAnsi"/>
          <w:color w:val="343434"/>
          <w:sz w:val="36"/>
          <w:szCs w:val="36"/>
          <w:shd w:val="clear" w:color="auto" w:fill="FFFFFF"/>
        </w:rPr>
        <w:t>Open our hearts to glorify you.</w:t>
      </w:r>
      <w:r w:rsidR="00445F9B">
        <w:rPr>
          <w:rFonts w:cstheme="minorHAnsi"/>
          <w:color w:val="343434"/>
          <w:sz w:val="36"/>
          <w:szCs w:val="36"/>
          <w:shd w:val="clear" w:color="auto" w:fill="FFFFFF"/>
        </w:rPr>
        <w:t xml:space="preserve">  </w:t>
      </w:r>
      <w:r w:rsidRPr="00445F9B">
        <w:rPr>
          <w:rFonts w:cstheme="minorHAnsi"/>
          <w:color w:val="343434"/>
          <w:sz w:val="36"/>
          <w:szCs w:val="36"/>
          <w:shd w:val="clear" w:color="auto" w:fill="FFFFFF"/>
        </w:rPr>
        <w:t>May the words of my mouth and the meditations of our heart be acceptable in your sight, O God.  You are our rock and our Redeemer.  In the name of Jesus Christ, we pray.  Amen.</w:t>
      </w:r>
    </w:p>
    <w:p w14:paraId="469DC214" w14:textId="5C8ECE5E" w:rsidR="002927B1" w:rsidRDefault="002927B1" w:rsidP="00A63E77">
      <w:pPr>
        <w:spacing w:before="100" w:beforeAutospacing="1" w:after="100" w:afterAutospacing="1" w:line="240" w:lineRule="auto"/>
        <w:rPr>
          <w:rFonts w:cstheme="minorHAnsi"/>
          <w:color w:val="343434"/>
          <w:sz w:val="36"/>
          <w:szCs w:val="36"/>
          <w:shd w:val="clear" w:color="auto" w:fill="FFFFFF"/>
        </w:rPr>
      </w:pPr>
      <w:r>
        <w:rPr>
          <w:rFonts w:cstheme="minorHAnsi"/>
          <w:color w:val="343434"/>
          <w:sz w:val="36"/>
          <w:szCs w:val="36"/>
          <w:shd w:val="clear" w:color="auto" w:fill="FFFFFF"/>
        </w:rPr>
        <w:t xml:space="preserve">________________________________________________     </w:t>
      </w:r>
    </w:p>
    <w:p w14:paraId="166CBD5B" w14:textId="68D7FAAD" w:rsidR="00155E78" w:rsidRDefault="002927B1" w:rsidP="00A63E77">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Today, we have a lot of ‘John’ going on.  We are reading from the Fourth Gospel [the Gospel of John], and we are talking about </w:t>
      </w:r>
      <w:r w:rsidR="0025141D">
        <w:rPr>
          <w:rFonts w:eastAsia="Times New Roman" w:cstheme="minorHAnsi"/>
          <w:color w:val="010000"/>
          <w:kern w:val="0"/>
          <w:sz w:val="36"/>
          <w:szCs w:val="36"/>
          <w14:ligatures w14:val="none"/>
        </w:rPr>
        <w:t xml:space="preserve">another </w:t>
      </w:r>
      <w:r>
        <w:rPr>
          <w:rFonts w:eastAsia="Times New Roman" w:cstheme="minorHAnsi"/>
          <w:color w:val="010000"/>
          <w:kern w:val="0"/>
          <w:sz w:val="36"/>
          <w:szCs w:val="36"/>
          <w14:ligatures w14:val="none"/>
        </w:rPr>
        <w:t>John</w:t>
      </w:r>
      <w:r w:rsidR="00155E78">
        <w:rPr>
          <w:rFonts w:eastAsia="Times New Roman" w:cstheme="minorHAnsi"/>
          <w:color w:val="010000"/>
          <w:kern w:val="0"/>
          <w:sz w:val="36"/>
          <w:szCs w:val="36"/>
          <w14:ligatures w14:val="none"/>
        </w:rPr>
        <w:t>, who</w:t>
      </w:r>
      <w:r>
        <w:rPr>
          <w:rFonts w:eastAsia="Times New Roman" w:cstheme="minorHAnsi"/>
          <w:color w:val="010000"/>
          <w:kern w:val="0"/>
          <w:sz w:val="36"/>
          <w:szCs w:val="36"/>
          <w14:ligatures w14:val="none"/>
        </w:rPr>
        <w:t xml:space="preserve"> is the one called by God to go before the Messiah and announce the coming of the Messiah.</w:t>
      </w:r>
      <w:r w:rsidR="00155E78">
        <w:rPr>
          <w:rFonts w:eastAsia="Times New Roman" w:cstheme="minorHAnsi"/>
          <w:color w:val="010000"/>
          <w:kern w:val="0"/>
          <w:sz w:val="36"/>
          <w:szCs w:val="36"/>
          <w14:ligatures w14:val="none"/>
        </w:rPr>
        <w:t xml:space="preserve">  These two ‘Johns’ should not be confused as one.</w:t>
      </w:r>
      <w:r>
        <w:rPr>
          <w:rFonts w:eastAsia="Times New Roman" w:cstheme="minorHAnsi"/>
          <w:color w:val="010000"/>
          <w:kern w:val="0"/>
          <w:sz w:val="36"/>
          <w:szCs w:val="36"/>
          <w14:ligatures w14:val="none"/>
        </w:rPr>
        <w:t xml:space="preserve">  Indeed, our John [today] </w:t>
      </w:r>
      <w:r w:rsidR="00155E78">
        <w:rPr>
          <w:rFonts w:eastAsia="Times New Roman" w:cstheme="minorHAnsi"/>
          <w:color w:val="010000"/>
          <w:kern w:val="0"/>
          <w:sz w:val="36"/>
          <w:szCs w:val="36"/>
          <w14:ligatures w14:val="none"/>
        </w:rPr>
        <w:t xml:space="preserve">calls for people to repent, </w:t>
      </w:r>
      <w:proofErr w:type="gramStart"/>
      <w:r w:rsidR="00155E78">
        <w:rPr>
          <w:rFonts w:eastAsia="Times New Roman" w:cstheme="minorHAnsi"/>
          <w:color w:val="010000"/>
          <w:kern w:val="0"/>
          <w:sz w:val="36"/>
          <w:szCs w:val="36"/>
          <w14:ligatures w14:val="none"/>
        </w:rPr>
        <w:t>and also</w:t>
      </w:r>
      <w:proofErr w:type="gramEnd"/>
      <w:r w:rsidR="00155E78">
        <w:rPr>
          <w:rFonts w:eastAsia="Times New Roman" w:cstheme="minorHAnsi"/>
          <w:color w:val="010000"/>
          <w:kern w:val="0"/>
          <w:sz w:val="36"/>
          <w:szCs w:val="36"/>
          <w14:ligatures w14:val="none"/>
        </w:rPr>
        <w:t xml:space="preserve"> baptizes them.  In the other gospels, he</w:t>
      </w:r>
      <w:r w:rsidR="00DF7428">
        <w:rPr>
          <w:rFonts w:eastAsia="Times New Roman" w:cstheme="minorHAnsi"/>
          <w:color w:val="010000"/>
          <w:kern w:val="0"/>
          <w:sz w:val="36"/>
          <w:szCs w:val="36"/>
          <w14:ligatures w14:val="none"/>
        </w:rPr>
        <w:t xml:space="preserve"> is</w:t>
      </w:r>
      <w:r w:rsidR="00155E78">
        <w:rPr>
          <w:rFonts w:eastAsia="Times New Roman" w:cstheme="minorHAnsi"/>
          <w:color w:val="010000"/>
          <w:kern w:val="0"/>
          <w:sz w:val="36"/>
          <w:szCs w:val="36"/>
          <w14:ligatures w14:val="none"/>
        </w:rPr>
        <w:t xml:space="preserve"> called John the </w:t>
      </w:r>
      <w:proofErr w:type="gramStart"/>
      <w:r w:rsidR="00155E78">
        <w:rPr>
          <w:rFonts w:eastAsia="Times New Roman" w:cstheme="minorHAnsi"/>
          <w:color w:val="010000"/>
          <w:kern w:val="0"/>
          <w:sz w:val="36"/>
          <w:szCs w:val="36"/>
          <w14:ligatures w14:val="none"/>
        </w:rPr>
        <w:t>Bapti</w:t>
      </w:r>
      <w:r w:rsidR="00DF7428">
        <w:rPr>
          <w:rFonts w:eastAsia="Times New Roman" w:cstheme="minorHAnsi"/>
          <w:color w:val="010000"/>
          <w:kern w:val="0"/>
          <w:sz w:val="36"/>
          <w:szCs w:val="36"/>
          <w14:ligatures w14:val="none"/>
        </w:rPr>
        <w:t>zer</w:t>
      </w:r>
      <w:r w:rsidR="00155E78">
        <w:rPr>
          <w:rFonts w:eastAsia="Times New Roman" w:cstheme="minorHAnsi"/>
          <w:color w:val="010000"/>
          <w:kern w:val="0"/>
          <w:sz w:val="36"/>
          <w:szCs w:val="36"/>
          <w14:ligatures w14:val="none"/>
        </w:rPr>
        <w:t xml:space="preserve">  But</w:t>
      </w:r>
      <w:proofErr w:type="gramEnd"/>
      <w:r w:rsidR="00155E78">
        <w:rPr>
          <w:rFonts w:eastAsia="Times New Roman" w:cstheme="minorHAnsi"/>
          <w:color w:val="010000"/>
          <w:kern w:val="0"/>
          <w:sz w:val="36"/>
          <w:szCs w:val="36"/>
          <w14:ligatures w14:val="none"/>
        </w:rPr>
        <w:t>, in our text today, we discover in Verse 7, that John i</w:t>
      </w:r>
      <w:r w:rsidR="00811A0A">
        <w:rPr>
          <w:rFonts w:eastAsia="Times New Roman" w:cstheme="minorHAnsi"/>
          <w:color w:val="010000"/>
          <w:kern w:val="0"/>
          <w:sz w:val="36"/>
          <w:szCs w:val="36"/>
          <w14:ligatures w14:val="none"/>
        </w:rPr>
        <w:t>s</w:t>
      </w:r>
      <w:r w:rsidR="00155E78">
        <w:rPr>
          <w:rFonts w:eastAsia="Times New Roman" w:cstheme="minorHAnsi"/>
          <w:color w:val="010000"/>
          <w:kern w:val="0"/>
          <w:sz w:val="36"/>
          <w:szCs w:val="36"/>
          <w14:ligatures w14:val="none"/>
        </w:rPr>
        <w:t xml:space="preserve"> actually John the Witness.</w:t>
      </w:r>
    </w:p>
    <w:p w14:paraId="4D81CD63" w14:textId="4CA30990" w:rsidR="00155E78" w:rsidRDefault="00155E78" w:rsidP="00A63E77">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Let’s ask ourselves three questions in our time together today:</w:t>
      </w:r>
    </w:p>
    <w:p w14:paraId="5239A03B" w14:textId="64EA6C0C" w:rsidR="00155E78" w:rsidRDefault="00155E78" w:rsidP="00155E78">
      <w:pPr>
        <w:pStyle w:val="ListParagraph"/>
        <w:numPr>
          <w:ilvl w:val="0"/>
          <w:numId w:val="1"/>
        </w:num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(To John the Witness)—WHO ARE YOU?</w:t>
      </w:r>
    </w:p>
    <w:p w14:paraId="122EA8C7" w14:textId="77777777" w:rsidR="00155E78" w:rsidRDefault="00155E78" w:rsidP="00155E78">
      <w:pPr>
        <w:pStyle w:val="ListParagraph"/>
        <w:spacing w:before="100" w:beforeAutospacing="1" w:after="100" w:afterAutospacing="1" w:line="240" w:lineRule="auto"/>
        <w:rPr>
          <w:rFonts w:eastAsia="Times New Roman" w:cstheme="minorHAnsi"/>
          <w:color w:val="010000"/>
          <w:kern w:val="0"/>
          <w:sz w:val="36"/>
          <w:szCs w:val="36"/>
          <w14:ligatures w14:val="none"/>
        </w:rPr>
      </w:pPr>
    </w:p>
    <w:p w14:paraId="002B754E" w14:textId="75D2D6B2" w:rsidR="00155E78" w:rsidRDefault="00155E78" w:rsidP="00155E78">
      <w:pPr>
        <w:pStyle w:val="ListParagraph"/>
        <w:numPr>
          <w:ilvl w:val="0"/>
          <w:numId w:val="1"/>
        </w:num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What does </w:t>
      </w:r>
      <w:proofErr w:type="gramStart"/>
      <w:r>
        <w:rPr>
          <w:rFonts w:eastAsia="Times New Roman" w:cstheme="minorHAnsi"/>
          <w:color w:val="010000"/>
          <w:kern w:val="0"/>
          <w:sz w:val="36"/>
          <w:szCs w:val="36"/>
          <w14:ligatures w14:val="none"/>
        </w:rPr>
        <w:t>the WILDERNESS</w:t>
      </w:r>
      <w:proofErr w:type="gramEnd"/>
      <w:r>
        <w:rPr>
          <w:rFonts w:eastAsia="Times New Roman" w:cstheme="minorHAnsi"/>
          <w:color w:val="010000"/>
          <w:kern w:val="0"/>
          <w:sz w:val="36"/>
          <w:szCs w:val="36"/>
          <w14:ligatures w14:val="none"/>
        </w:rPr>
        <w:t xml:space="preserve"> look like?</w:t>
      </w:r>
    </w:p>
    <w:p w14:paraId="7F4A2566" w14:textId="77777777" w:rsidR="00155E78" w:rsidRPr="00155E78" w:rsidRDefault="00155E78" w:rsidP="00155E78">
      <w:pPr>
        <w:pStyle w:val="ListParagraph"/>
        <w:rPr>
          <w:rFonts w:eastAsia="Times New Roman" w:cstheme="minorHAnsi"/>
          <w:color w:val="010000"/>
          <w:kern w:val="0"/>
          <w:sz w:val="36"/>
          <w:szCs w:val="36"/>
          <w14:ligatures w14:val="none"/>
        </w:rPr>
      </w:pPr>
    </w:p>
    <w:p w14:paraId="3031BDC6" w14:textId="4AA3AC42" w:rsidR="00155E78" w:rsidRDefault="00155E78" w:rsidP="00155E78">
      <w:pPr>
        <w:pStyle w:val="ListParagraph"/>
        <w:numPr>
          <w:ilvl w:val="0"/>
          <w:numId w:val="1"/>
        </w:num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lastRenderedPageBreak/>
        <w:t>(To all of us, people of God who are about two week</w:t>
      </w:r>
      <w:r w:rsidR="00811A0A">
        <w:rPr>
          <w:rFonts w:eastAsia="Times New Roman" w:cstheme="minorHAnsi"/>
          <w:color w:val="010000"/>
          <w:kern w:val="0"/>
          <w:sz w:val="36"/>
          <w:szCs w:val="36"/>
          <w14:ligatures w14:val="none"/>
        </w:rPr>
        <w:t>s</w:t>
      </w:r>
      <w:r>
        <w:rPr>
          <w:rFonts w:eastAsia="Times New Roman" w:cstheme="minorHAnsi"/>
          <w:color w:val="010000"/>
          <w:kern w:val="0"/>
          <w:sz w:val="36"/>
          <w:szCs w:val="36"/>
          <w14:ligatures w14:val="none"/>
        </w:rPr>
        <w:t xml:space="preserve"> from a New Year)—WHO ARE WE?</w:t>
      </w:r>
    </w:p>
    <w:p w14:paraId="709AEEBB" w14:textId="4C4A9C9E" w:rsidR="00155E78" w:rsidRDefault="00D03053"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Let’s start with </w:t>
      </w:r>
      <w:r w:rsidR="00155E78">
        <w:rPr>
          <w:rFonts w:eastAsia="Times New Roman" w:cstheme="minorHAnsi"/>
          <w:color w:val="010000"/>
          <w:kern w:val="0"/>
          <w:sz w:val="36"/>
          <w:szCs w:val="36"/>
          <w14:ligatures w14:val="none"/>
        </w:rPr>
        <w:t>Question 1 (To John the Witness)—WHO ARE YOU?</w:t>
      </w:r>
    </w:p>
    <w:p w14:paraId="57A376F8" w14:textId="6AE53EF9" w:rsidR="00642CF0" w:rsidRDefault="00D03053"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John is not so much </w:t>
      </w:r>
      <w:r w:rsidRPr="00642CF0">
        <w:rPr>
          <w:rFonts w:eastAsia="Times New Roman" w:cstheme="minorHAnsi"/>
          <w:color w:val="010000"/>
          <w:kern w:val="0"/>
          <w:sz w:val="36"/>
          <w:szCs w:val="36"/>
          <w:u w:val="single"/>
          <w14:ligatures w14:val="none"/>
        </w:rPr>
        <w:t>humble</w:t>
      </w:r>
      <w:r>
        <w:rPr>
          <w:rFonts w:eastAsia="Times New Roman" w:cstheme="minorHAnsi"/>
          <w:color w:val="010000"/>
          <w:kern w:val="0"/>
          <w:sz w:val="36"/>
          <w:szCs w:val="36"/>
          <w14:ligatures w14:val="none"/>
        </w:rPr>
        <w:t xml:space="preserve"> as he is </w:t>
      </w:r>
      <w:r w:rsidRPr="00642CF0">
        <w:rPr>
          <w:rFonts w:eastAsia="Times New Roman" w:cstheme="minorHAnsi"/>
          <w:color w:val="010000"/>
          <w:kern w:val="0"/>
          <w:sz w:val="36"/>
          <w:szCs w:val="36"/>
          <w:u w:val="single"/>
          <w14:ligatures w14:val="none"/>
        </w:rPr>
        <w:t>self-aware</w:t>
      </w:r>
      <w:r>
        <w:rPr>
          <w:rFonts w:eastAsia="Times New Roman" w:cstheme="minorHAnsi"/>
          <w:color w:val="010000"/>
          <w:kern w:val="0"/>
          <w:sz w:val="36"/>
          <w:szCs w:val="36"/>
          <w14:ligatures w14:val="none"/>
        </w:rPr>
        <w:t xml:space="preserve"> when he confesses in Verse 20 that he </w:t>
      </w:r>
      <w:r w:rsidR="00F44D45">
        <w:rPr>
          <w:rFonts w:eastAsia="Times New Roman" w:cstheme="minorHAnsi"/>
          <w:color w:val="010000"/>
          <w:kern w:val="0"/>
          <w:sz w:val="36"/>
          <w:szCs w:val="36"/>
          <w14:ligatures w14:val="none"/>
        </w:rPr>
        <w:t xml:space="preserve">is </w:t>
      </w:r>
      <w:r>
        <w:rPr>
          <w:rFonts w:eastAsia="Times New Roman" w:cstheme="minorHAnsi"/>
          <w:color w:val="010000"/>
          <w:kern w:val="0"/>
          <w:sz w:val="36"/>
          <w:szCs w:val="36"/>
          <w14:ligatures w14:val="none"/>
        </w:rPr>
        <w:t xml:space="preserve">not the Messiah.  He further shows a keen awareness of </w:t>
      </w:r>
      <w:r w:rsidR="00811A0A">
        <w:rPr>
          <w:rFonts w:eastAsia="Times New Roman" w:cstheme="minorHAnsi"/>
          <w:color w:val="010000"/>
          <w:kern w:val="0"/>
          <w:sz w:val="36"/>
          <w:szCs w:val="36"/>
          <w14:ligatures w14:val="none"/>
        </w:rPr>
        <w:t>who he is</w:t>
      </w:r>
      <w:r>
        <w:rPr>
          <w:rFonts w:eastAsia="Times New Roman" w:cstheme="minorHAnsi"/>
          <w:color w:val="010000"/>
          <w:kern w:val="0"/>
          <w:sz w:val="36"/>
          <w:szCs w:val="36"/>
          <w14:ligatures w14:val="none"/>
        </w:rPr>
        <w:t xml:space="preserve"> and </w:t>
      </w:r>
      <w:r w:rsidR="00F44D45">
        <w:rPr>
          <w:rFonts w:eastAsia="Times New Roman" w:cstheme="minorHAnsi"/>
          <w:color w:val="010000"/>
          <w:kern w:val="0"/>
          <w:sz w:val="36"/>
          <w:szCs w:val="36"/>
          <w14:ligatures w14:val="none"/>
        </w:rPr>
        <w:t xml:space="preserve">his Divine </w:t>
      </w:r>
      <w:r>
        <w:rPr>
          <w:rFonts w:eastAsia="Times New Roman" w:cstheme="minorHAnsi"/>
          <w:color w:val="010000"/>
          <w:kern w:val="0"/>
          <w:sz w:val="36"/>
          <w:szCs w:val="36"/>
          <w14:ligatures w14:val="none"/>
        </w:rPr>
        <w:t>call</w:t>
      </w:r>
      <w:r w:rsidR="00F44D45">
        <w:rPr>
          <w:rFonts w:eastAsia="Times New Roman" w:cstheme="minorHAnsi"/>
          <w:color w:val="010000"/>
          <w:kern w:val="0"/>
          <w:sz w:val="36"/>
          <w:szCs w:val="36"/>
          <w14:ligatures w14:val="none"/>
        </w:rPr>
        <w:t>ing</w:t>
      </w:r>
      <w:r>
        <w:rPr>
          <w:rFonts w:eastAsia="Times New Roman" w:cstheme="minorHAnsi"/>
          <w:color w:val="010000"/>
          <w:kern w:val="0"/>
          <w:sz w:val="36"/>
          <w:szCs w:val="36"/>
          <w14:ligatures w14:val="none"/>
        </w:rPr>
        <w:t xml:space="preserve"> when he </w:t>
      </w:r>
      <w:r w:rsidR="00F44D45">
        <w:rPr>
          <w:rFonts w:eastAsia="Times New Roman" w:cstheme="minorHAnsi"/>
          <w:color w:val="010000"/>
          <w:kern w:val="0"/>
          <w:sz w:val="36"/>
          <w:szCs w:val="36"/>
          <w14:ligatures w14:val="none"/>
        </w:rPr>
        <w:t xml:space="preserve">says that he is not Elijah, nor “the prophet” </w:t>
      </w:r>
      <w:r w:rsidR="00642CF0">
        <w:rPr>
          <w:rFonts w:eastAsia="Times New Roman" w:cstheme="minorHAnsi"/>
          <w:color w:val="010000"/>
          <w:kern w:val="0"/>
          <w:sz w:val="36"/>
          <w:szCs w:val="36"/>
          <w14:ligatures w14:val="none"/>
        </w:rPr>
        <w:t xml:space="preserve">in </w:t>
      </w:r>
      <w:r w:rsidR="00F44D45">
        <w:rPr>
          <w:rFonts w:eastAsia="Times New Roman" w:cstheme="minorHAnsi"/>
          <w:color w:val="010000"/>
          <w:kern w:val="0"/>
          <w:sz w:val="36"/>
          <w:szCs w:val="36"/>
          <w14:ligatures w14:val="none"/>
        </w:rPr>
        <w:t>Verse 21.  He is being tested by the Jewish priests and Levites from Jerusalem.  He has gotten on their ‘radar’ because John has attracted much attention</w:t>
      </w:r>
      <w:r w:rsidR="00DF7428">
        <w:rPr>
          <w:rFonts w:eastAsia="Times New Roman" w:cstheme="minorHAnsi"/>
          <w:color w:val="010000"/>
          <w:kern w:val="0"/>
          <w:sz w:val="36"/>
          <w:szCs w:val="36"/>
          <w14:ligatures w14:val="none"/>
        </w:rPr>
        <w:t xml:space="preserve"> and acceptance</w:t>
      </w:r>
      <w:r w:rsidR="00F44D45">
        <w:rPr>
          <w:rFonts w:eastAsia="Times New Roman" w:cstheme="minorHAnsi"/>
          <w:color w:val="010000"/>
          <w:kern w:val="0"/>
          <w:sz w:val="36"/>
          <w:szCs w:val="36"/>
          <w14:ligatures w14:val="none"/>
        </w:rPr>
        <w:t xml:space="preserve"> from the people in the cities and outer-lying areas with his witness, his call for repentance, and his offering to baptize the people.</w:t>
      </w:r>
      <w:r w:rsidR="00642CF0">
        <w:rPr>
          <w:rFonts w:eastAsia="Times New Roman" w:cstheme="minorHAnsi"/>
          <w:color w:val="010000"/>
          <w:kern w:val="0"/>
          <w:sz w:val="36"/>
          <w:szCs w:val="36"/>
          <w14:ligatures w14:val="none"/>
        </w:rPr>
        <w:t xml:space="preserve">  </w:t>
      </w:r>
      <w:r w:rsidR="00811A0A">
        <w:rPr>
          <w:rFonts w:eastAsia="Times New Roman" w:cstheme="minorHAnsi"/>
          <w:color w:val="010000"/>
          <w:kern w:val="0"/>
          <w:sz w:val="36"/>
          <w:szCs w:val="36"/>
          <w14:ligatures w14:val="none"/>
        </w:rPr>
        <w:t>In general, t</w:t>
      </w:r>
      <w:r w:rsidR="00642CF0">
        <w:rPr>
          <w:rFonts w:eastAsia="Times New Roman" w:cstheme="minorHAnsi"/>
          <w:color w:val="010000"/>
          <w:kern w:val="0"/>
          <w:sz w:val="36"/>
          <w:szCs w:val="36"/>
          <w14:ligatures w14:val="none"/>
        </w:rPr>
        <w:t>he people</w:t>
      </w:r>
      <w:r w:rsidR="00811A0A">
        <w:rPr>
          <w:rFonts w:eastAsia="Times New Roman" w:cstheme="minorHAnsi"/>
          <w:color w:val="010000"/>
          <w:kern w:val="0"/>
          <w:sz w:val="36"/>
          <w:szCs w:val="36"/>
          <w14:ligatures w14:val="none"/>
        </w:rPr>
        <w:t xml:space="preserve"> who come to him</w:t>
      </w:r>
      <w:r w:rsidR="00642CF0">
        <w:rPr>
          <w:rFonts w:eastAsia="Times New Roman" w:cstheme="minorHAnsi"/>
          <w:color w:val="010000"/>
          <w:kern w:val="0"/>
          <w:sz w:val="36"/>
          <w:szCs w:val="36"/>
          <w14:ligatures w14:val="none"/>
        </w:rPr>
        <w:t xml:space="preserve"> love John</w:t>
      </w:r>
      <w:r w:rsidR="00811A0A">
        <w:rPr>
          <w:rFonts w:eastAsia="Times New Roman" w:cstheme="minorHAnsi"/>
          <w:color w:val="010000"/>
          <w:kern w:val="0"/>
          <w:sz w:val="36"/>
          <w:szCs w:val="36"/>
          <w14:ligatures w14:val="none"/>
        </w:rPr>
        <w:t>.  He even has his own disciples and close followers.  T</w:t>
      </w:r>
      <w:r w:rsidR="00642CF0">
        <w:rPr>
          <w:rFonts w:eastAsia="Times New Roman" w:cstheme="minorHAnsi"/>
          <w:color w:val="010000"/>
          <w:kern w:val="0"/>
          <w:sz w:val="36"/>
          <w:szCs w:val="36"/>
          <w14:ligatures w14:val="none"/>
        </w:rPr>
        <w:t xml:space="preserve">his is threatening </w:t>
      </w:r>
      <w:r w:rsidR="00F44999">
        <w:rPr>
          <w:rFonts w:eastAsia="Times New Roman" w:cstheme="minorHAnsi"/>
          <w:color w:val="010000"/>
          <w:kern w:val="0"/>
          <w:sz w:val="36"/>
          <w:szCs w:val="36"/>
          <w14:ligatures w14:val="none"/>
        </w:rPr>
        <w:t xml:space="preserve">to </w:t>
      </w:r>
      <w:r w:rsidR="00642CF0">
        <w:rPr>
          <w:rFonts w:eastAsia="Times New Roman" w:cstheme="minorHAnsi"/>
          <w:color w:val="010000"/>
          <w:kern w:val="0"/>
          <w:sz w:val="36"/>
          <w:szCs w:val="36"/>
          <w14:ligatures w14:val="none"/>
        </w:rPr>
        <w:t>the Jewish leaders.</w:t>
      </w:r>
      <w:r w:rsidR="00F44D45">
        <w:rPr>
          <w:rFonts w:eastAsia="Times New Roman" w:cstheme="minorHAnsi"/>
          <w:color w:val="010000"/>
          <w:kern w:val="0"/>
          <w:sz w:val="36"/>
          <w:szCs w:val="36"/>
          <w14:ligatures w14:val="none"/>
        </w:rPr>
        <w:t xml:space="preserve">  We all know that the story does not ultimately end well for John</w:t>
      </w:r>
      <w:r w:rsidR="00F44999">
        <w:rPr>
          <w:rFonts w:eastAsia="Times New Roman" w:cstheme="minorHAnsi"/>
          <w:color w:val="010000"/>
          <w:kern w:val="0"/>
          <w:sz w:val="36"/>
          <w:szCs w:val="36"/>
          <w14:ligatures w14:val="none"/>
        </w:rPr>
        <w:t>, as h</w:t>
      </w:r>
      <w:r w:rsidR="00F44D45">
        <w:rPr>
          <w:rFonts w:eastAsia="Times New Roman" w:cstheme="minorHAnsi"/>
          <w:color w:val="010000"/>
          <w:kern w:val="0"/>
          <w:sz w:val="36"/>
          <w:szCs w:val="36"/>
          <w14:ligatures w14:val="none"/>
        </w:rPr>
        <w:t>e literally loses his head for his faith.  We are seeing the beginning of the building of th</w:t>
      </w:r>
      <w:r w:rsidR="00495D16">
        <w:rPr>
          <w:rFonts w:eastAsia="Times New Roman" w:cstheme="minorHAnsi"/>
          <w:color w:val="010000"/>
          <w:kern w:val="0"/>
          <w:sz w:val="36"/>
          <w:szCs w:val="36"/>
          <w14:ligatures w14:val="none"/>
        </w:rPr>
        <w:t>at</w:t>
      </w:r>
      <w:r w:rsidR="00F44D45">
        <w:rPr>
          <w:rFonts w:eastAsia="Times New Roman" w:cstheme="minorHAnsi"/>
          <w:color w:val="010000"/>
          <w:kern w:val="0"/>
          <w:sz w:val="36"/>
          <w:szCs w:val="36"/>
          <w14:ligatures w14:val="none"/>
        </w:rPr>
        <w:t xml:space="preserve"> case against John</w:t>
      </w:r>
      <w:r w:rsidR="0025141D">
        <w:rPr>
          <w:rFonts w:eastAsia="Times New Roman" w:cstheme="minorHAnsi"/>
          <w:color w:val="010000"/>
          <w:kern w:val="0"/>
          <w:sz w:val="36"/>
          <w:szCs w:val="36"/>
          <w14:ligatures w14:val="none"/>
        </w:rPr>
        <w:t xml:space="preserve"> the Witness</w:t>
      </w:r>
      <w:r w:rsidR="00F44D45">
        <w:rPr>
          <w:rFonts w:eastAsia="Times New Roman" w:cstheme="minorHAnsi"/>
          <w:color w:val="010000"/>
          <w:kern w:val="0"/>
          <w:sz w:val="36"/>
          <w:szCs w:val="36"/>
          <w14:ligatures w14:val="none"/>
        </w:rPr>
        <w:t xml:space="preserve"> in our passage today.  H</w:t>
      </w:r>
      <w:r w:rsidR="00642CF0">
        <w:rPr>
          <w:rFonts w:eastAsia="Times New Roman" w:cstheme="minorHAnsi"/>
          <w:color w:val="010000"/>
          <w:kern w:val="0"/>
          <w:sz w:val="36"/>
          <w:szCs w:val="36"/>
          <w14:ligatures w14:val="none"/>
        </w:rPr>
        <w:t>owever, h</w:t>
      </w:r>
      <w:r w:rsidR="00F44D45">
        <w:rPr>
          <w:rFonts w:eastAsia="Times New Roman" w:cstheme="minorHAnsi"/>
          <w:color w:val="010000"/>
          <w:kern w:val="0"/>
          <w:sz w:val="36"/>
          <w:szCs w:val="36"/>
          <w14:ligatures w14:val="none"/>
        </w:rPr>
        <w:t xml:space="preserve">is faith remains </w:t>
      </w:r>
      <w:r w:rsidR="00F44D45" w:rsidRPr="00642CF0">
        <w:rPr>
          <w:rFonts w:eastAsia="Times New Roman" w:cstheme="minorHAnsi"/>
          <w:color w:val="010000"/>
          <w:kern w:val="0"/>
          <w:sz w:val="36"/>
          <w:szCs w:val="36"/>
          <w:u w:val="single"/>
          <w14:ligatures w14:val="none"/>
        </w:rPr>
        <w:t>true and unashamed</w:t>
      </w:r>
      <w:r w:rsidR="00F44D45">
        <w:rPr>
          <w:rFonts w:eastAsia="Times New Roman" w:cstheme="minorHAnsi"/>
          <w:color w:val="010000"/>
          <w:kern w:val="0"/>
          <w:sz w:val="36"/>
          <w:szCs w:val="36"/>
          <w14:ligatures w14:val="none"/>
        </w:rPr>
        <w:t>.  He does not try to divert the Jewish leaders, no</w:t>
      </w:r>
      <w:r w:rsidR="005C4C1F">
        <w:rPr>
          <w:rFonts w:eastAsia="Times New Roman" w:cstheme="minorHAnsi"/>
          <w:color w:val="010000"/>
          <w:kern w:val="0"/>
          <w:sz w:val="36"/>
          <w:szCs w:val="36"/>
          <w14:ligatures w14:val="none"/>
        </w:rPr>
        <w:t>r</w:t>
      </w:r>
      <w:r w:rsidR="00F44D45">
        <w:rPr>
          <w:rFonts w:eastAsia="Times New Roman" w:cstheme="minorHAnsi"/>
          <w:color w:val="010000"/>
          <w:kern w:val="0"/>
          <w:sz w:val="36"/>
          <w:szCs w:val="36"/>
          <w14:ligatures w14:val="none"/>
        </w:rPr>
        <w:t xml:space="preserve"> does he try to escape their opinions of who</w:t>
      </w:r>
      <w:r w:rsidR="004C0E36">
        <w:rPr>
          <w:rFonts w:eastAsia="Times New Roman" w:cstheme="minorHAnsi"/>
          <w:color w:val="010000"/>
          <w:kern w:val="0"/>
          <w:sz w:val="36"/>
          <w:szCs w:val="36"/>
          <w14:ligatures w14:val="none"/>
        </w:rPr>
        <w:t xml:space="preserve"> he may be or</w:t>
      </w:r>
      <w:r w:rsidR="0025141D">
        <w:rPr>
          <w:rFonts w:eastAsia="Times New Roman" w:cstheme="minorHAnsi"/>
          <w:color w:val="010000"/>
          <w:kern w:val="0"/>
          <w:sz w:val="36"/>
          <w:szCs w:val="36"/>
          <w14:ligatures w14:val="none"/>
        </w:rPr>
        <w:t xml:space="preserve"> who he</w:t>
      </w:r>
      <w:r w:rsidR="004C0E36">
        <w:rPr>
          <w:rFonts w:eastAsia="Times New Roman" w:cstheme="minorHAnsi"/>
          <w:color w:val="010000"/>
          <w:kern w:val="0"/>
          <w:sz w:val="36"/>
          <w:szCs w:val="36"/>
          <w14:ligatures w14:val="none"/>
        </w:rPr>
        <w:t xml:space="preserve"> is</w:t>
      </w:r>
      <w:r w:rsidR="00F44D45">
        <w:rPr>
          <w:rFonts w:eastAsia="Times New Roman" w:cstheme="minorHAnsi"/>
          <w:color w:val="010000"/>
          <w:kern w:val="0"/>
          <w:sz w:val="36"/>
          <w:szCs w:val="36"/>
          <w14:ligatures w14:val="none"/>
        </w:rPr>
        <w:t xml:space="preserve">.  He is not worried about their perceived ‘threat’ </w:t>
      </w:r>
      <w:r w:rsidR="005C4C1F">
        <w:rPr>
          <w:rFonts w:eastAsia="Times New Roman" w:cstheme="minorHAnsi"/>
          <w:color w:val="010000"/>
          <w:kern w:val="0"/>
          <w:sz w:val="36"/>
          <w:szCs w:val="36"/>
          <w14:ligatures w14:val="none"/>
        </w:rPr>
        <w:t>from him</w:t>
      </w:r>
      <w:r w:rsidR="00F44D45">
        <w:rPr>
          <w:rFonts w:eastAsia="Times New Roman" w:cstheme="minorHAnsi"/>
          <w:color w:val="010000"/>
          <w:kern w:val="0"/>
          <w:sz w:val="36"/>
          <w:szCs w:val="36"/>
          <w14:ligatures w14:val="none"/>
        </w:rPr>
        <w:t>.  He holds the course of his Divine calling as he proclaims that “I baptize with water, but the one, greater than I, who comes after me, will baptize with</w:t>
      </w:r>
      <w:r w:rsidR="005C4C1F">
        <w:rPr>
          <w:rFonts w:eastAsia="Times New Roman" w:cstheme="minorHAnsi"/>
          <w:color w:val="010000"/>
          <w:kern w:val="0"/>
          <w:sz w:val="36"/>
          <w:szCs w:val="36"/>
          <w14:ligatures w14:val="none"/>
        </w:rPr>
        <w:t xml:space="preserve"> the Holy Spirit.</w:t>
      </w:r>
      <w:r w:rsidR="00287E1B">
        <w:rPr>
          <w:rFonts w:eastAsia="Times New Roman" w:cstheme="minorHAnsi"/>
          <w:color w:val="010000"/>
          <w:kern w:val="0"/>
          <w:sz w:val="36"/>
          <w:szCs w:val="36"/>
          <w14:ligatures w14:val="none"/>
        </w:rPr>
        <w:t>”</w:t>
      </w:r>
      <w:r w:rsidR="005C4C1F">
        <w:rPr>
          <w:rFonts w:eastAsia="Times New Roman" w:cstheme="minorHAnsi"/>
          <w:color w:val="010000"/>
          <w:kern w:val="0"/>
          <w:sz w:val="36"/>
          <w:szCs w:val="36"/>
          <w14:ligatures w14:val="none"/>
        </w:rPr>
        <w:t xml:space="preserve">  We </w:t>
      </w:r>
      <w:r w:rsidR="00811A0A">
        <w:rPr>
          <w:rFonts w:eastAsia="Times New Roman" w:cstheme="minorHAnsi"/>
          <w:color w:val="010000"/>
          <w:kern w:val="0"/>
          <w:sz w:val="36"/>
          <w:szCs w:val="36"/>
          <w14:ligatures w14:val="none"/>
        </w:rPr>
        <w:t>must</w:t>
      </w:r>
      <w:r w:rsidR="005C4C1F">
        <w:rPr>
          <w:rFonts w:eastAsia="Times New Roman" w:cstheme="minorHAnsi"/>
          <w:color w:val="010000"/>
          <w:kern w:val="0"/>
          <w:sz w:val="36"/>
          <w:szCs w:val="36"/>
          <w14:ligatures w14:val="none"/>
        </w:rPr>
        <w:t xml:space="preserve"> rea</w:t>
      </w:r>
      <w:r w:rsidR="004C0E36">
        <w:rPr>
          <w:rFonts w:eastAsia="Times New Roman" w:cstheme="minorHAnsi"/>
          <w:color w:val="010000"/>
          <w:kern w:val="0"/>
          <w:sz w:val="36"/>
          <w:szCs w:val="36"/>
          <w14:ligatures w14:val="none"/>
        </w:rPr>
        <w:t>d beyond the prescribed lectionary</w:t>
      </w:r>
      <w:r w:rsidR="0025141D">
        <w:rPr>
          <w:rFonts w:eastAsia="Times New Roman" w:cstheme="minorHAnsi"/>
          <w:color w:val="010000"/>
          <w:kern w:val="0"/>
          <w:sz w:val="36"/>
          <w:szCs w:val="36"/>
          <w14:ligatures w14:val="none"/>
        </w:rPr>
        <w:t xml:space="preserve"> verses</w:t>
      </w:r>
      <w:r w:rsidR="004C0E36">
        <w:rPr>
          <w:rFonts w:eastAsia="Times New Roman" w:cstheme="minorHAnsi"/>
          <w:color w:val="010000"/>
          <w:kern w:val="0"/>
          <w:sz w:val="36"/>
          <w:szCs w:val="36"/>
          <w14:ligatures w14:val="none"/>
        </w:rPr>
        <w:t xml:space="preserve"> to</w:t>
      </w:r>
      <w:r w:rsidR="005C4C1F">
        <w:rPr>
          <w:rFonts w:eastAsia="Times New Roman" w:cstheme="minorHAnsi"/>
          <w:color w:val="010000"/>
          <w:kern w:val="0"/>
          <w:sz w:val="36"/>
          <w:szCs w:val="36"/>
          <w14:ligatures w14:val="none"/>
        </w:rPr>
        <w:t xml:space="preserve"> Verse 33 to </w:t>
      </w:r>
      <w:r w:rsidR="00495D16">
        <w:rPr>
          <w:rFonts w:eastAsia="Times New Roman" w:cstheme="minorHAnsi"/>
          <w:color w:val="010000"/>
          <w:kern w:val="0"/>
          <w:sz w:val="36"/>
          <w:szCs w:val="36"/>
          <w14:ligatures w14:val="none"/>
        </w:rPr>
        <w:t>hear</w:t>
      </w:r>
      <w:r w:rsidR="005C4C1F">
        <w:rPr>
          <w:rFonts w:eastAsia="Times New Roman" w:cstheme="minorHAnsi"/>
          <w:color w:val="010000"/>
          <w:kern w:val="0"/>
          <w:sz w:val="36"/>
          <w:szCs w:val="36"/>
          <w14:ligatures w14:val="none"/>
        </w:rPr>
        <w:t xml:space="preserve"> that the Messiah is greater than the earthly man, John, and to hear the proclamation that the Messiah will </w:t>
      </w:r>
      <w:r w:rsidR="005C4C1F">
        <w:rPr>
          <w:rFonts w:eastAsia="Times New Roman" w:cstheme="minorHAnsi"/>
          <w:color w:val="010000"/>
          <w:kern w:val="0"/>
          <w:sz w:val="36"/>
          <w:szCs w:val="36"/>
          <w14:ligatures w14:val="none"/>
        </w:rPr>
        <w:lastRenderedPageBreak/>
        <w:t xml:space="preserve">baptize with the Holy Spirit.  John the Witness proclaims clearly to the people with him [then]—and to us [today]—that he is only a human being called by God to be the </w:t>
      </w:r>
      <w:r w:rsidR="005C4C1F" w:rsidRPr="00642CF0">
        <w:rPr>
          <w:rFonts w:eastAsia="Times New Roman" w:cstheme="minorHAnsi"/>
          <w:b/>
          <w:bCs/>
          <w:color w:val="010000"/>
          <w:kern w:val="0"/>
          <w:sz w:val="36"/>
          <w:szCs w:val="36"/>
          <w:u w:val="single"/>
          <w14:ligatures w14:val="none"/>
        </w:rPr>
        <w:t>voice crying in the wilderness to make straight the way of the Lord</w:t>
      </w:r>
      <w:r w:rsidR="005C4C1F">
        <w:rPr>
          <w:rFonts w:eastAsia="Times New Roman" w:cstheme="minorHAnsi"/>
          <w:color w:val="010000"/>
          <w:kern w:val="0"/>
          <w:sz w:val="36"/>
          <w:szCs w:val="36"/>
          <w14:ligatures w14:val="none"/>
        </w:rPr>
        <w:t>.</w:t>
      </w:r>
      <w:r w:rsidR="00642CF0">
        <w:rPr>
          <w:rFonts w:eastAsia="Times New Roman" w:cstheme="minorHAnsi"/>
          <w:color w:val="010000"/>
          <w:kern w:val="0"/>
          <w:sz w:val="36"/>
          <w:szCs w:val="36"/>
          <w14:ligatures w14:val="none"/>
        </w:rPr>
        <w:t xml:space="preserve">  John also makes it clear that his calling and purpose is to fulfill the prophecies of Isaiah.</w:t>
      </w:r>
      <w:r w:rsidR="00287E1B">
        <w:rPr>
          <w:rFonts w:eastAsia="Times New Roman" w:cstheme="minorHAnsi"/>
          <w:color w:val="010000"/>
          <w:kern w:val="0"/>
          <w:sz w:val="36"/>
          <w:szCs w:val="36"/>
          <w14:ligatures w14:val="none"/>
        </w:rPr>
        <w:t xml:space="preserve">  </w:t>
      </w:r>
      <w:r w:rsidR="00287E1B" w:rsidRPr="00DF7428">
        <w:rPr>
          <w:rFonts w:eastAsia="Times New Roman" w:cstheme="minorHAnsi"/>
          <w:color w:val="010000"/>
          <w:kern w:val="0"/>
          <w:sz w:val="36"/>
          <w:szCs w:val="36"/>
          <w:u w:val="single"/>
          <w14:ligatures w14:val="none"/>
        </w:rPr>
        <w:t>John is living into his Divine calling</w:t>
      </w:r>
      <w:r w:rsidR="00287E1B">
        <w:rPr>
          <w:rFonts w:eastAsia="Times New Roman" w:cstheme="minorHAnsi"/>
          <w:color w:val="010000"/>
          <w:kern w:val="0"/>
          <w:sz w:val="36"/>
          <w:szCs w:val="36"/>
          <w14:ligatures w14:val="none"/>
        </w:rPr>
        <w:t xml:space="preserve"> by opening the door for people to open their hearts and minds to the coming Messiah, and to repent and be baptized, as part of that preparation.  He knows that the Messiah is coming to save all the people from their sins and from themselves</w:t>
      </w:r>
      <w:r w:rsidR="00DF7428">
        <w:rPr>
          <w:rFonts w:eastAsia="Times New Roman" w:cstheme="minorHAnsi"/>
          <w:color w:val="010000"/>
          <w:kern w:val="0"/>
          <w:sz w:val="36"/>
          <w:szCs w:val="36"/>
          <w14:ligatures w14:val="none"/>
        </w:rPr>
        <w:t>, as only the Messiah can do</w:t>
      </w:r>
      <w:r w:rsidR="00287E1B">
        <w:rPr>
          <w:rFonts w:eastAsia="Times New Roman" w:cstheme="minorHAnsi"/>
          <w:color w:val="010000"/>
          <w:kern w:val="0"/>
          <w:sz w:val="36"/>
          <w:szCs w:val="36"/>
          <w14:ligatures w14:val="none"/>
        </w:rPr>
        <w:t xml:space="preserve">.  John’s powerful witness paves the way for the Messiah to come to people to share the Good News. </w:t>
      </w:r>
    </w:p>
    <w:p w14:paraId="7EB667B8" w14:textId="417FCC70" w:rsidR="00287E1B" w:rsidRDefault="00642CF0"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In the Fourth Gospel, there is </w:t>
      </w:r>
      <w:r w:rsidR="00287E1B">
        <w:rPr>
          <w:rFonts w:eastAsia="Times New Roman" w:cstheme="minorHAnsi"/>
          <w:color w:val="010000"/>
          <w:kern w:val="0"/>
          <w:sz w:val="36"/>
          <w:szCs w:val="36"/>
          <w14:ligatures w14:val="none"/>
        </w:rPr>
        <w:t xml:space="preserve">also a </w:t>
      </w:r>
      <w:r>
        <w:rPr>
          <w:rFonts w:eastAsia="Times New Roman" w:cstheme="minorHAnsi"/>
          <w:color w:val="010000"/>
          <w:kern w:val="0"/>
          <w:sz w:val="36"/>
          <w:szCs w:val="36"/>
          <w14:ligatures w14:val="none"/>
        </w:rPr>
        <w:t>clear “theme” between light and darkness.  In th</w:t>
      </w:r>
      <w:r w:rsidR="00811A0A">
        <w:rPr>
          <w:rFonts w:eastAsia="Times New Roman" w:cstheme="minorHAnsi"/>
          <w:color w:val="010000"/>
          <w:kern w:val="0"/>
          <w:sz w:val="36"/>
          <w:szCs w:val="36"/>
          <w14:ligatures w14:val="none"/>
        </w:rPr>
        <w:t>e Fourth Gospel</w:t>
      </w:r>
      <w:r>
        <w:rPr>
          <w:rFonts w:eastAsia="Times New Roman" w:cstheme="minorHAnsi"/>
          <w:color w:val="010000"/>
          <w:kern w:val="0"/>
          <w:sz w:val="36"/>
          <w:szCs w:val="36"/>
          <w14:ligatures w14:val="none"/>
        </w:rPr>
        <w:t xml:space="preserve">, light is the equivalent to </w:t>
      </w:r>
      <w:r w:rsidR="0025141D">
        <w:rPr>
          <w:rFonts w:eastAsia="Times New Roman" w:cstheme="minorHAnsi"/>
          <w:color w:val="010000"/>
          <w:kern w:val="0"/>
          <w:sz w:val="36"/>
          <w:szCs w:val="36"/>
          <w14:ligatures w14:val="none"/>
        </w:rPr>
        <w:t xml:space="preserve">the </w:t>
      </w:r>
      <w:r>
        <w:rPr>
          <w:rFonts w:eastAsia="Times New Roman" w:cstheme="minorHAnsi"/>
          <w:color w:val="010000"/>
          <w:kern w:val="0"/>
          <w:sz w:val="36"/>
          <w:szCs w:val="36"/>
          <w14:ligatures w14:val="none"/>
        </w:rPr>
        <w:t>presence of God; darkness is the equivalent of the absence of God.</w:t>
      </w:r>
      <w:r w:rsidR="00F44999">
        <w:rPr>
          <w:rFonts w:eastAsia="Times New Roman" w:cstheme="minorHAnsi"/>
          <w:color w:val="010000"/>
          <w:kern w:val="0"/>
          <w:sz w:val="36"/>
          <w:szCs w:val="36"/>
          <w14:ligatures w14:val="none"/>
        </w:rPr>
        <w:t xml:space="preserve">  In the beginning of our passage today, in Verse 6, we discover that John has been sent as “a witness to the light, so that all might believe through him.”  This is </w:t>
      </w:r>
      <w:r w:rsidR="00F93543">
        <w:rPr>
          <w:rFonts w:eastAsia="Times New Roman" w:cstheme="minorHAnsi"/>
          <w:color w:val="010000"/>
          <w:kern w:val="0"/>
          <w:sz w:val="36"/>
          <w:szCs w:val="36"/>
          <w14:ligatures w14:val="none"/>
        </w:rPr>
        <w:t xml:space="preserve">further </w:t>
      </w:r>
      <w:r w:rsidR="00F44999">
        <w:rPr>
          <w:rFonts w:eastAsia="Times New Roman" w:cstheme="minorHAnsi"/>
          <w:color w:val="010000"/>
          <w:kern w:val="0"/>
          <w:sz w:val="36"/>
          <w:szCs w:val="36"/>
          <w14:ligatures w14:val="none"/>
        </w:rPr>
        <w:t>confirmed in Verse 7 when we hear that John i</w:t>
      </w:r>
      <w:r w:rsidR="002B5945">
        <w:rPr>
          <w:rFonts w:eastAsia="Times New Roman" w:cstheme="minorHAnsi"/>
          <w:color w:val="010000"/>
          <w:kern w:val="0"/>
          <w:sz w:val="36"/>
          <w:szCs w:val="36"/>
          <w14:ligatures w14:val="none"/>
        </w:rPr>
        <w:t>s</w:t>
      </w:r>
      <w:r w:rsidR="00F44999">
        <w:rPr>
          <w:rFonts w:eastAsia="Times New Roman" w:cstheme="minorHAnsi"/>
          <w:color w:val="010000"/>
          <w:kern w:val="0"/>
          <w:sz w:val="36"/>
          <w:szCs w:val="36"/>
          <w14:ligatures w14:val="none"/>
        </w:rPr>
        <w:t xml:space="preserve"> “not the </w:t>
      </w:r>
      <w:proofErr w:type="gramStart"/>
      <w:r w:rsidR="00F44999">
        <w:rPr>
          <w:rFonts w:eastAsia="Times New Roman" w:cstheme="minorHAnsi"/>
          <w:color w:val="010000"/>
          <w:kern w:val="0"/>
          <w:sz w:val="36"/>
          <w:szCs w:val="36"/>
          <w14:ligatures w14:val="none"/>
        </w:rPr>
        <w:t>light, but</w:t>
      </w:r>
      <w:proofErr w:type="gramEnd"/>
      <w:r w:rsidR="00F44999">
        <w:rPr>
          <w:rFonts w:eastAsia="Times New Roman" w:cstheme="minorHAnsi"/>
          <w:color w:val="010000"/>
          <w:kern w:val="0"/>
          <w:sz w:val="36"/>
          <w:szCs w:val="36"/>
          <w14:ligatures w14:val="none"/>
        </w:rPr>
        <w:t xml:space="preserve"> has come to testify to the light.”</w:t>
      </w:r>
    </w:p>
    <w:p w14:paraId="06496552" w14:textId="58034673" w:rsidR="00642CF0" w:rsidRDefault="00287E1B"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John understands that the LIGHT OF THE WORLD comes </w:t>
      </w:r>
      <w:r w:rsidR="00F93543">
        <w:rPr>
          <w:rFonts w:eastAsia="Times New Roman" w:cstheme="minorHAnsi"/>
          <w:color w:val="010000"/>
          <w:kern w:val="0"/>
          <w:sz w:val="36"/>
          <w:szCs w:val="36"/>
          <w14:ligatures w14:val="none"/>
        </w:rPr>
        <w:t xml:space="preserve">only </w:t>
      </w:r>
      <w:r w:rsidR="00811A0A">
        <w:rPr>
          <w:rFonts w:eastAsia="Times New Roman" w:cstheme="minorHAnsi"/>
          <w:color w:val="010000"/>
          <w:kern w:val="0"/>
          <w:sz w:val="36"/>
          <w:szCs w:val="36"/>
          <w14:ligatures w14:val="none"/>
        </w:rPr>
        <w:t>as</w:t>
      </w:r>
      <w:r>
        <w:rPr>
          <w:rFonts w:eastAsia="Times New Roman" w:cstheme="minorHAnsi"/>
          <w:color w:val="010000"/>
          <w:kern w:val="0"/>
          <w:sz w:val="36"/>
          <w:szCs w:val="36"/>
          <w14:ligatures w14:val="none"/>
        </w:rPr>
        <w:t xml:space="preserve"> the Messiah, not in or through him.  He is “just the messenger.”</w:t>
      </w:r>
      <w:r w:rsidR="00811A0A">
        <w:rPr>
          <w:rFonts w:eastAsia="Times New Roman" w:cstheme="minorHAnsi"/>
          <w:color w:val="010000"/>
          <w:kern w:val="0"/>
          <w:sz w:val="36"/>
          <w:szCs w:val="36"/>
          <w14:ligatures w14:val="none"/>
        </w:rPr>
        <w:t xml:space="preserve">  John’s commitment and resolve to his calling</w:t>
      </w:r>
      <w:r w:rsidR="00F93543">
        <w:rPr>
          <w:rFonts w:eastAsia="Times New Roman" w:cstheme="minorHAnsi"/>
          <w:color w:val="010000"/>
          <w:kern w:val="0"/>
          <w:sz w:val="36"/>
          <w:szCs w:val="36"/>
          <w14:ligatures w14:val="none"/>
        </w:rPr>
        <w:t xml:space="preserve"> as the messenger</w:t>
      </w:r>
      <w:r w:rsidR="00811A0A">
        <w:rPr>
          <w:rFonts w:eastAsia="Times New Roman" w:cstheme="minorHAnsi"/>
          <w:color w:val="010000"/>
          <w:kern w:val="0"/>
          <w:sz w:val="36"/>
          <w:szCs w:val="36"/>
          <w14:ligatures w14:val="none"/>
        </w:rPr>
        <w:t xml:space="preserve"> should be an example to us—to this day—as we seek God’s direction and calling for each of our lives.</w:t>
      </w:r>
      <w:r>
        <w:rPr>
          <w:rFonts w:eastAsia="Times New Roman" w:cstheme="minorHAnsi"/>
          <w:color w:val="010000"/>
          <w:kern w:val="0"/>
          <w:sz w:val="36"/>
          <w:szCs w:val="36"/>
          <w14:ligatures w14:val="none"/>
        </w:rPr>
        <w:t xml:space="preserve">  </w:t>
      </w:r>
      <w:r w:rsidR="00DF7428">
        <w:rPr>
          <w:rFonts w:eastAsia="Times New Roman" w:cstheme="minorHAnsi"/>
          <w:color w:val="010000"/>
          <w:kern w:val="0"/>
          <w:sz w:val="36"/>
          <w:szCs w:val="36"/>
          <w14:ligatures w14:val="none"/>
        </w:rPr>
        <w:t>As w</w:t>
      </w:r>
      <w:r>
        <w:rPr>
          <w:rFonts w:eastAsia="Times New Roman" w:cstheme="minorHAnsi"/>
          <w:color w:val="010000"/>
          <w:kern w:val="0"/>
          <w:sz w:val="36"/>
          <w:szCs w:val="36"/>
          <w14:ligatures w14:val="none"/>
        </w:rPr>
        <w:t>e</w:t>
      </w:r>
      <w:r w:rsidR="00811A0A">
        <w:rPr>
          <w:rFonts w:eastAsia="Times New Roman" w:cstheme="minorHAnsi"/>
          <w:color w:val="010000"/>
          <w:kern w:val="0"/>
          <w:sz w:val="36"/>
          <w:szCs w:val="36"/>
          <w14:ligatures w14:val="none"/>
        </w:rPr>
        <w:t xml:space="preserve"> </w:t>
      </w:r>
      <w:r>
        <w:rPr>
          <w:rFonts w:eastAsia="Times New Roman" w:cstheme="minorHAnsi"/>
          <w:color w:val="010000"/>
          <w:kern w:val="0"/>
          <w:sz w:val="36"/>
          <w:szCs w:val="36"/>
          <w14:ligatures w14:val="none"/>
        </w:rPr>
        <w:t xml:space="preserve">see John as </w:t>
      </w:r>
      <w:r w:rsidR="00811A0A">
        <w:rPr>
          <w:rFonts w:eastAsia="Times New Roman" w:cstheme="minorHAnsi"/>
          <w:color w:val="010000"/>
          <w:kern w:val="0"/>
          <w:sz w:val="36"/>
          <w:szCs w:val="36"/>
          <w14:ligatures w14:val="none"/>
        </w:rPr>
        <w:t xml:space="preserve">the </w:t>
      </w:r>
      <w:r>
        <w:rPr>
          <w:rFonts w:eastAsia="Times New Roman" w:cstheme="minorHAnsi"/>
          <w:color w:val="010000"/>
          <w:kern w:val="0"/>
          <w:sz w:val="36"/>
          <w:szCs w:val="36"/>
          <w14:ligatures w14:val="none"/>
        </w:rPr>
        <w:t xml:space="preserve">voice crying in the </w:t>
      </w:r>
      <w:r w:rsidRPr="00287E1B">
        <w:rPr>
          <w:rFonts w:eastAsia="Times New Roman" w:cstheme="minorHAnsi"/>
          <w:b/>
          <w:bCs/>
          <w:color w:val="010000"/>
          <w:kern w:val="0"/>
          <w:sz w:val="36"/>
          <w:szCs w:val="36"/>
          <w14:ligatures w14:val="none"/>
        </w:rPr>
        <w:t>wilderness</w:t>
      </w:r>
      <w:r w:rsidR="00DF7428">
        <w:rPr>
          <w:rFonts w:eastAsia="Times New Roman" w:cstheme="minorHAnsi"/>
          <w:color w:val="010000"/>
          <w:kern w:val="0"/>
          <w:sz w:val="36"/>
          <w:szCs w:val="36"/>
          <w14:ligatures w14:val="none"/>
        </w:rPr>
        <w:t xml:space="preserve">, let’s contemplate </w:t>
      </w:r>
      <w:r>
        <w:rPr>
          <w:rFonts w:eastAsia="Times New Roman" w:cstheme="minorHAnsi"/>
          <w:color w:val="010000"/>
          <w:kern w:val="0"/>
          <w:sz w:val="36"/>
          <w:szCs w:val="36"/>
          <w14:ligatures w14:val="none"/>
        </w:rPr>
        <w:t>Question 2</w:t>
      </w:r>
      <w:proofErr w:type="gramStart"/>
      <w:r>
        <w:rPr>
          <w:rFonts w:eastAsia="Times New Roman" w:cstheme="minorHAnsi"/>
          <w:color w:val="010000"/>
          <w:kern w:val="0"/>
          <w:sz w:val="36"/>
          <w:szCs w:val="36"/>
          <w14:ligatures w14:val="none"/>
        </w:rPr>
        <w:t>…..</w:t>
      </w:r>
      <w:proofErr w:type="gramEnd"/>
      <w:r w:rsidR="00F44999">
        <w:rPr>
          <w:rFonts w:eastAsia="Times New Roman" w:cstheme="minorHAnsi"/>
          <w:color w:val="010000"/>
          <w:kern w:val="0"/>
          <w:sz w:val="36"/>
          <w:szCs w:val="36"/>
          <w14:ligatures w14:val="none"/>
        </w:rPr>
        <w:t xml:space="preserve"> </w:t>
      </w:r>
    </w:p>
    <w:p w14:paraId="7C8BD393" w14:textId="3718F55D" w:rsidR="00155E78" w:rsidRDefault="00155E78" w:rsidP="00155E78">
      <w:pPr>
        <w:spacing w:before="100" w:beforeAutospacing="1" w:after="100" w:afterAutospacing="1" w:line="240" w:lineRule="auto"/>
        <w:rPr>
          <w:rFonts w:eastAsia="Times New Roman" w:cstheme="minorHAnsi"/>
          <w:color w:val="010000"/>
          <w:kern w:val="0"/>
          <w:sz w:val="36"/>
          <w:szCs w:val="36"/>
          <w14:ligatures w14:val="none"/>
        </w:rPr>
      </w:pPr>
      <w:r w:rsidRPr="00155E78">
        <w:rPr>
          <w:rFonts w:eastAsia="Times New Roman" w:cstheme="minorHAnsi"/>
          <w:color w:val="010000"/>
          <w:kern w:val="0"/>
          <w:sz w:val="36"/>
          <w:szCs w:val="36"/>
          <w14:ligatures w14:val="none"/>
        </w:rPr>
        <w:lastRenderedPageBreak/>
        <w:t>Question 2—</w:t>
      </w:r>
      <w:r w:rsidRPr="00155E78">
        <w:rPr>
          <w:rFonts w:eastAsia="Times New Roman" w:cstheme="minorHAnsi"/>
          <w:color w:val="010000"/>
          <w:kern w:val="0"/>
          <w:sz w:val="36"/>
          <w:szCs w:val="36"/>
          <w14:ligatures w14:val="none"/>
        </w:rPr>
        <w:t xml:space="preserve">What does </w:t>
      </w:r>
      <w:proofErr w:type="gramStart"/>
      <w:r w:rsidRPr="00155E78">
        <w:rPr>
          <w:rFonts w:eastAsia="Times New Roman" w:cstheme="minorHAnsi"/>
          <w:color w:val="010000"/>
          <w:kern w:val="0"/>
          <w:sz w:val="36"/>
          <w:szCs w:val="36"/>
          <w14:ligatures w14:val="none"/>
        </w:rPr>
        <w:t xml:space="preserve">the </w:t>
      </w:r>
      <w:r w:rsidRPr="00DF7428">
        <w:rPr>
          <w:rFonts w:eastAsia="Times New Roman" w:cstheme="minorHAnsi"/>
          <w:b/>
          <w:bCs/>
          <w:color w:val="010000"/>
          <w:kern w:val="0"/>
          <w:sz w:val="36"/>
          <w:szCs w:val="36"/>
          <w14:ligatures w14:val="none"/>
        </w:rPr>
        <w:t>WILDERNESS</w:t>
      </w:r>
      <w:proofErr w:type="gramEnd"/>
      <w:r w:rsidRPr="00155E78">
        <w:rPr>
          <w:rFonts w:eastAsia="Times New Roman" w:cstheme="minorHAnsi"/>
          <w:color w:val="010000"/>
          <w:kern w:val="0"/>
          <w:sz w:val="36"/>
          <w:szCs w:val="36"/>
          <w14:ligatures w14:val="none"/>
        </w:rPr>
        <w:t xml:space="preserve"> look like?</w:t>
      </w:r>
    </w:p>
    <w:p w14:paraId="2B9A48EA" w14:textId="6D898891" w:rsidR="00EB7C7C" w:rsidRDefault="00EB7C7C"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For John, the wilderness was his home—the place where he did his work and ministry.</w:t>
      </w:r>
      <w:r w:rsidR="00A6248C">
        <w:rPr>
          <w:rFonts w:eastAsia="Times New Roman" w:cstheme="minorHAnsi"/>
          <w:color w:val="010000"/>
          <w:kern w:val="0"/>
          <w:sz w:val="36"/>
          <w:szCs w:val="36"/>
          <w14:ligatures w14:val="none"/>
        </w:rPr>
        <w:t xml:space="preserve">  In fact, in most cases, the people came </w:t>
      </w:r>
      <w:r w:rsidR="00A6248C" w:rsidRPr="007932E7">
        <w:rPr>
          <w:rFonts w:eastAsia="Times New Roman" w:cstheme="minorHAnsi"/>
          <w:b/>
          <w:bCs/>
          <w:color w:val="010000"/>
          <w:kern w:val="0"/>
          <w:sz w:val="36"/>
          <w:szCs w:val="36"/>
          <w14:ligatures w14:val="none"/>
        </w:rPr>
        <w:t>out to</w:t>
      </w:r>
      <w:r w:rsidR="00A6248C">
        <w:rPr>
          <w:rFonts w:eastAsia="Times New Roman" w:cstheme="minorHAnsi"/>
          <w:color w:val="010000"/>
          <w:kern w:val="0"/>
          <w:sz w:val="36"/>
          <w:szCs w:val="36"/>
          <w14:ligatures w14:val="none"/>
        </w:rPr>
        <w:t xml:space="preserve"> th</w:t>
      </w:r>
      <w:r w:rsidR="00CA70B3">
        <w:rPr>
          <w:rFonts w:eastAsia="Times New Roman" w:cstheme="minorHAnsi"/>
          <w:color w:val="010000"/>
          <w:kern w:val="0"/>
          <w:sz w:val="36"/>
          <w:szCs w:val="36"/>
          <w14:ligatures w14:val="none"/>
        </w:rPr>
        <w:t>at</w:t>
      </w:r>
      <w:r w:rsidR="00A6248C">
        <w:rPr>
          <w:rFonts w:eastAsia="Times New Roman" w:cstheme="minorHAnsi"/>
          <w:color w:val="010000"/>
          <w:kern w:val="0"/>
          <w:sz w:val="36"/>
          <w:szCs w:val="36"/>
          <w14:ligatures w14:val="none"/>
        </w:rPr>
        <w:t xml:space="preserve"> wilderness to seek John.  He </w:t>
      </w:r>
      <w:r w:rsidR="004E3C3E">
        <w:rPr>
          <w:rFonts w:eastAsia="Times New Roman" w:cstheme="minorHAnsi"/>
          <w:color w:val="010000"/>
          <w:kern w:val="0"/>
          <w:sz w:val="36"/>
          <w:szCs w:val="36"/>
          <w14:ligatures w14:val="none"/>
        </w:rPr>
        <w:t xml:space="preserve">truly </w:t>
      </w:r>
      <w:r w:rsidR="00A6248C">
        <w:rPr>
          <w:rFonts w:eastAsia="Times New Roman" w:cstheme="minorHAnsi"/>
          <w:color w:val="010000"/>
          <w:kern w:val="0"/>
          <w:sz w:val="36"/>
          <w:szCs w:val="36"/>
          <w14:ligatures w14:val="none"/>
        </w:rPr>
        <w:t>is</w:t>
      </w:r>
      <w:r w:rsidR="004E3C3E">
        <w:rPr>
          <w:rFonts w:eastAsia="Times New Roman" w:cstheme="minorHAnsi"/>
          <w:color w:val="010000"/>
          <w:kern w:val="0"/>
          <w:sz w:val="36"/>
          <w:szCs w:val="36"/>
          <w14:ligatures w14:val="none"/>
        </w:rPr>
        <w:t xml:space="preserve"> </w:t>
      </w:r>
      <w:r w:rsidR="00A6248C">
        <w:rPr>
          <w:rFonts w:eastAsia="Times New Roman" w:cstheme="minorHAnsi"/>
          <w:color w:val="010000"/>
          <w:kern w:val="0"/>
          <w:sz w:val="36"/>
          <w:szCs w:val="36"/>
          <w14:ligatures w14:val="none"/>
        </w:rPr>
        <w:t xml:space="preserve">‘the voice crying in the </w:t>
      </w:r>
      <w:r w:rsidR="004E3C3E">
        <w:rPr>
          <w:rFonts w:eastAsia="Times New Roman" w:cstheme="minorHAnsi"/>
          <w:color w:val="010000"/>
          <w:kern w:val="0"/>
          <w:sz w:val="36"/>
          <w:szCs w:val="36"/>
          <w14:ligatures w14:val="none"/>
        </w:rPr>
        <w:t xml:space="preserve">[literal and genuine] </w:t>
      </w:r>
      <w:r w:rsidR="00A6248C">
        <w:rPr>
          <w:rFonts w:eastAsia="Times New Roman" w:cstheme="minorHAnsi"/>
          <w:color w:val="010000"/>
          <w:kern w:val="0"/>
          <w:sz w:val="36"/>
          <w:szCs w:val="36"/>
          <w14:ligatures w14:val="none"/>
        </w:rPr>
        <w:t xml:space="preserve">wilderness and from the </w:t>
      </w:r>
      <w:r w:rsidR="004E3C3E">
        <w:rPr>
          <w:rFonts w:eastAsia="Times New Roman" w:cstheme="minorHAnsi"/>
          <w:color w:val="010000"/>
          <w:kern w:val="0"/>
          <w:sz w:val="36"/>
          <w:szCs w:val="36"/>
          <w14:ligatures w14:val="none"/>
        </w:rPr>
        <w:t xml:space="preserve">[literal and genuine] </w:t>
      </w:r>
      <w:r w:rsidR="00A6248C">
        <w:rPr>
          <w:rFonts w:eastAsia="Times New Roman" w:cstheme="minorHAnsi"/>
          <w:color w:val="010000"/>
          <w:kern w:val="0"/>
          <w:sz w:val="36"/>
          <w:szCs w:val="36"/>
          <w14:ligatures w14:val="none"/>
        </w:rPr>
        <w:t xml:space="preserve">wilderness.”  </w:t>
      </w:r>
      <w:r w:rsidR="00811A0A">
        <w:rPr>
          <w:rFonts w:eastAsia="Times New Roman" w:cstheme="minorHAnsi"/>
          <w:color w:val="010000"/>
          <w:kern w:val="0"/>
          <w:sz w:val="36"/>
          <w:szCs w:val="36"/>
          <w14:ligatures w14:val="none"/>
        </w:rPr>
        <w:t>As the living, breathing Word of God speaks to us, we should ask ourselves</w:t>
      </w:r>
      <w:r w:rsidR="00A6248C">
        <w:rPr>
          <w:rFonts w:eastAsia="Times New Roman" w:cstheme="minorHAnsi"/>
          <w:color w:val="010000"/>
          <w:kern w:val="0"/>
          <w:sz w:val="36"/>
          <w:szCs w:val="36"/>
          <w14:ligatures w14:val="none"/>
        </w:rPr>
        <w:t>…what does that wilderness look like for us today</w:t>
      </w:r>
      <w:r w:rsidR="00811A0A">
        <w:rPr>
          <w:rFonts w:eastAsia="Times New Roman" w:cstheme="minorHAnsi"/>
          <w:color w:val="010000"/>
          <w:kern w:val="0"/>
          <w:sz w:val="36"/>
          <w:szCs w:val="36"/>
          <w14:ligatures w14:val="none"/>
        </w:rPr>
        <w:t>?</w:t>
      </w:r>
      <w:r w:rsidR="00DF7428">
        <w:rPr>
          <w:rFonts w:eastAsia="Times New Roman" w:cstheme="minorHAnsi"/>
          <w:color w:val="010000"/>
          <w:kern w:val="0"/>
          <w:sz w:val="36"/>
          <w:szCs w:val="36"/>
          <w14:ligatures w14:val="none"/>
        </w:rPr>
        <w:t xml:space="preserve">  What kind of wilderness is calling to us?</w:t>
      </w:r>
      <w:r w:rsidR="004E3C3E">
        <w:rPr>
          <w:rFonts w:eastAsia="Times New Roman" w:cstheme="minorHAnsi"/>
          <w:color w:val="010000"/>
          <w:kern w:val="0"/>
          <w:sz w:val="36"/>
          <w:szCs w:val="36"/>
          <w14:ligatures w14:val="none"/>
        </w:rPr>
        <w:t xml:space="preserve">  </w:t>
      </w:r>
    </w:p>
    <w:p w14:paraId="0FC8429C" w14:textId="67389410" w:rsidR="00811A0A" w:rsidRDefault="00811A0A"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My discernment</w:t>
      </w:r>
      <w:r w:rsidR="004E3C3E">
        <w:rPr>
          <w:rFonts w:eastAsia="Times New Roman" w:cstheme="minorHAnsi"/>
          <w:color w:val="010000"/>
          <w:kern w:val="0"/>
          <w:sz w:val="36"/>
          <w:szCs w:val="36"/>
          <w14:ligatures w14:val="none"/>
        </w:rPr>
        <w:t xml:space="preserve"> of this week’s lection</w:t>
      </w:r>
      <w:r w:rsidR="00511AF6">
        <w:rPr>
          <w:rFonts w:eastAsia="Times New Roman" w:cstheme="minorHAnsi"/>
          <w:color w:val="010000"/>
          <w:kern w:val="0"/>
          <w:sz w:val="36"/>
          <w:szCs w:val="36"/>
          <w14:ligatures w14:val="none"/>
        </w:rPr>
        <w:t>ary</w:t>
      </w:r>
      <w:r>
        <w:rPr>
          <w:rFonts w:eastAsia="Times New Roman" w:cstheme="minorHAnsi"/>
          <w:color w:val="010000"/>
          <w:kern w:val="0"/>
          <w:sz w:val="36"/>
          <w:szCs w:val="36"/>
          <w14:ligatures w14:val="none"/>
        </w:rPr>
        <w:t xml:space="preserve"> has led to a renewed search of a wilderness that I call the </w:t>
      </w:r>
      <w:r w:rsidR="00DF6B21" w:rsidRPr="00DF6B21">
        <w:rPr>
          <w:rFonts w:eastAsia="Times New Roman" w:cstheme="minorHAnsi"/>
          <w:b/>
          <w:bCs/>
          <w:i/>
          <w:iCs/>
          <w:color w:val="0070C0"/>
          <w:kern w:val="0"/>
          <w:sz w:val="36"/>
          <w:szCs w:val="36"/>
          <w14:ligatures w14:val="none"/>
        </w:rPr>
        <w:t>faith wilderness</w:t>
      </w:r>
      <w:r w:rsidR="00DF6B21">
        <w:rPr>
          <w:rFonts w:eastAsia="Times New Roman" w:cstheme="minorHAnsi"/>
          <w:color w:val="010000"/>
          <w:kern w:val="0"/>
          <w:sz w:val="36"/>
          <w:szCs w:val="36"/>
          <w14:ligatures w14:val="none"/>
        </w:rPr>
        <w:t xml:space="preserve">.  The world that we live in seems like it is </w:t>
      </w:r>
      <w:r w:rsidR="007932E7">
        <w:rPr>
          <w:rFonts w:eastAsia="Times New Roman" w:cstheme="minorHAnsi"/>
          <w:color w:val="010000"/>
          <w:kern w:val="0"/>
          <w:sz w:val="36"/>
          <w:szCs w:val="36"/>
          <w14:ligatures w14:val="none"/>
        </w:rPr>
        <w:t xml:space="preserve">calling loudly to </w:t>
      </w:r>
      <w:proofErr w:type="gramStart"/>
      <w:r w:rsidR="007932E7">
        <w:rPr>
          <w:rFonts w:eastAsia="Times New Roman" w:cstheme="minorHAnsi"/>
          <w:color w:val="010000"/>
          <w:kern w:val="0"/>
          <w:sz w:val="36"/>
          <w:szCs w:val="36"/>
          <w14:ligatures w14:val="none"/>
        </w:rPr>
        <w:t>us, and</w:t>
      </w:r>
      <w:proofErr w:type="gramEnd"/>
      <w:r w:rsidR="007932E7">
        <w:rPr>
          <w:rFonts w:eastAsia="Times New Roman" w:cstheme="minorHAnsi"/>
          <w:color w:val="010000"/>
          <w:kern w:val="0"/>
          <w:sz w:val="36"/>
          <w:szCs w:val="36"/>
          <w14:ligatures w14:val="none"/>
        </w:rPr>
        <w:t xml:space="preserve"> </w:t>
      </w:r>
      <w:r w:rsidR="00DF6B21">
        <w:rPr>
          <w:rFonts w:eastAsia="Times New Roman" w:cstheme="minorHAnsi"/>
          <w:color w:val="010000"/>
          <w:kern w:val="0"/>
          <w:sz w:val="36"/>
          <w:szCs w:val="36"/>
          <w14:ligatures w14:val="none"/>
        </w:rPr>
        <w:t xml:space="preserve">coming apart at the seams.  There are divisions and divisiveness that boggles the mind.  There is active hatred at work in far too many </w:t>
      </w:r>
      <w:proofErr w:type="gramStart"/>
      <w:r w:rsidR="00DF6B21">
        <w:rPr>
          <w:rFonts w:eastAsia="Times New Roman" w:cstheme="minorHAnsi"/>
          <w:color w:val="010000"/>
          <w:kern w:val="0"/>
          <w:sz w:val="36"/>
          <w:szCs w:val="36"/>
          <w14:ligatures w14:val="none"/>
        </w:rPr>
        <w:t>peoples</w:t>
      </w:r>
      <w:proofErr w:type="gramEnd"/>
      <w:r w:rsidR="00DF6B21">
        <w:rPr>
          <w:rFonts w:eastAsia="Times New Roman" w:cstheme="minorHAnsi"/>
          <w:color w:val="010000"/>
          <w:kern w:val="0"/>
          <w:sz w:val="36"/>
          <w:szCs w:val="36"/>
          <w14:ligatures w14:val="none"/>
        </w:rPr>
        <w:t xml:space="preserve"> and</w:t>
      </w:r>
      <w:r w:rsidR="00CA70B3">
        <w:rPr>
          <w:rFonts w:eastAsia="Times New Roman" w:cstheme="minorHAnsi"/>
          <w:color w:val="010000"/>
          <w:kern w:val="0"/>
          <w:sz w:val="36"/>
          <w:szCs w:val="36"/>
          <w14:ligatures w14:val="none"/>
        </w:rPr>
        <w:t xml:space="preserve"> places</w:t>
      </w:r>
      <w:r w:rsidR="00DF6B21">
        <w:rPr>
          <w:rFonts w:eastAsia="Times New Roman" w:cstheme="minorHAnsi"/>
          <w:color w:val="010000"/>
          <w:kern w:val="0"/>
          <w:sz w:val="36"/>
          <w:szCs w:val="36"/>
          <w14:ligatures w14:val="none"/>
        </w:rPr>
        <w:t xml:space="preserve">.  There are destructive wars killing innocent people and showing the decline of humanity.  And then, there are blatant and rampant assaults on the truth that threaten the order of life </w:t>
      </w:r>
      <w:r w:rsidR="004E3C3E">
        <w:rPr>
          <w:rFonts w:eastAsia="Times New Roman" w:cstheme="minorHAnsi"/>
          <w:color w:val="010000"/>
          <w:kern w:val="0"/>
          <w:sz w:val="36"/>
          <w:szCs w:val="36"/>
          <w14:ligatures w14:val="none"/>
        </w:rPr>
        <w:t>as we know it</w:t>
      </w:r>
      <w:r w:rsidR="00DF6B21">
        <w:rPr>
          <w:rFonts w:eastAsia="Times New Roman" w:cstheme="minorHAnsi"/>
          <w:color w:val="010000"/>
          <w:kern w:val="0"/>
          <w:sz w:val="36"/>
          <w:szCs w:val="36"/>
          <w14:ligatures w14:val="none"/>
        </w:rPr>
        <w:t xml:space="preserve">.  </w:t>
      </w:r>
      <w:r w:rsidR="004E3C3E">
        <w:rPr>
          <w:rFonts w:eastAsia="Times New Roman" w:cstheme="minorHAnsi"/>
          <w:color w:val="010000"/>
          <w:kern w:val="0"/>
          <w:sz w:val="36"/>
          <w:szCs w:val="36"/>
          <w14:ligatures w14:val="none"/>
        </w:rPr>
        <w:t xml:space="preserve">Not to be pessimistic during this </w:t>
      </w:r>
      <w:r w:rsidR="00511AF6">
        <w:rPr>
          <w:rFonts w:eastAsia="Times New Roman" w:cstheme="minorHAnsi"/>
          <w:color w:val="010000"/>
          <w:kern w:val="0"/>
          <w:sz w:val="36"/>
          <w:szCs w:val="36"/>
          <w14:ligatures w14:val="none"/>
        </w:rPr>
        <w:t xml:space="preserve">blessed </w:t>
      </w:r>
      <w:r w:rsidR="004E3C3E">
        <w:rPr>
          <w:rFonts w:eastAsia="Times New Roman" w:cstheme="minorHAnsi"/>
          <w:color w:val="010000"/>
          <w:kern w:val="0"/>
          <w:sz w:val="36"/>
          <w:szCs w:val="36"/>
          <w14:ligatures w14:val="none"/>
        </w:rPr>
        <w:t>time of</w:t>
      </w:r>
      <w:r w:rsidR="00511AF6">
        <w:rPr>
          <w:rFonts w:eastAsia="Times New Roman" w:cstheme="minorHAnsi"/>
          <w:color w:val="010000"/>
          <w:kern w:val="0"/>
          <w:sz w:val="36"/>
          <w:szCs w:val="36"/>
          <w14:ligatures w14:val="none"/>
        </w:rPr>
        <w:t xml:space="preserve"> </w:t>
      </w:r>
      <w:r w:rsidR="004E3C3E">
        <w:rPr>
          <w:rFonts w:eastAsia="Times New Roman" w:cstheme="minorHAnsi"/>
          <w:color w:val="010000"/>
          <w:kern w:val="0"/>
          <w:sz w:val="36"/>
          <w:szCs w:val="36"/>
          <w14:ligatures w14:val="none"/>
        </w:rPr>
        <w:t>Advent, but t</w:t>
      </w:r>
      <w:r w:rsidR="00DF6B21">
        <w:rPr>
          <w:rFonts w:eastAsia="Times New Roman" w:cstheme="minorHAnsi"/>
          <w:color w:val="010000"/>
          <w:kern w:val="0"/>
          <w:sz w:val="36"/>
          <w:szCs w:val="36"/>
          <w14:ligatures w14:val="none"/>
        </w:rPr>
        <w:t xml:space="preserve">hings look grim.  It is easy to see how many people find themselves in the </w:t>
      </w:r>
      <w:r w:rsidR="00DF6B21" w:rsidRPr="00DF6B21">
        <w:rPr>
          <w:rFonts w:eastAsia="Times New Roman" w:cstheme="minorHAnsi"/>
          <w:b/>
          <w:bCs/>
          <w:i/>
          <w:iCs/>
          <w:color w:val="0070C0"/>
          <w:kern w:val="0"/>
          <w:sz w:val="36"/>
          <w:szCs w:val="36"/>
          <w14:ligatures w14:val="none"/>
        </w:rPr>
        <w:t>faith wilderness</w:t>
      </w:r>
      <w:r w:rsidR="00DF6B21">
        <w:rPr>
          <w:rFonts w:eastAsia="Times New Roman" w:cstheme="minorHAnsi"/>
          <w:color w:val="010000"/>
          <w:kern w:val="0"/>
          <w:sz w:val="36"/>
          <w:szCs w:val="36"/>
          <w14:ligatures w14:val="none"/>
        </w:rPr>
        <w:t xml:space="preserve">.  It even seems that the continued </w:t>
      </w:r>
      <w:r w:rsidR="00DF6B21" w:rsidRPr="004E3C3E">
        <w:rPr>
          <w:rFonts w:eastAsia="Times New Roman" w:cstheme="minorHAnsi"/>
          <w:color w:val="010000"/>
          <w:kern w:val="0"/>
          <w:sz w:val="36"/>
          <w:szCs w:val="36"/>
          <w:u w:val="single"/>
          <w14:ligatures w14:val="none"/>
        </w:rPr>
        <w:t>decline</w:t>
      </w:r>
      <w:r w:rsidR="00DF6B21">
        <w:rPr>
          <w:rFonts w:eastAsia="Times New Roman" w:cstheme="minorHAnsi"/>
          <w:color w:val="010000"/>
          <w:kern w:val="0"/>
          <w:sz w:val="36"/>
          <w:szCs w:val="36"/>
          <w14:ligatures w14:val="none"/>
        </w:rPr>
        <w:t xml:space="preserve"> of </w:t>
      </w:r>
      <w:r w:rsidR="00511AF6">
        <w:rPr>
          <w:rFonts w:eastAsia="Times New Roman" w:cstheme="minorHAnsi"/>
          <w:color w:val="010000"/>
          <w:kern w:val="0"/>
          <w:sz w:val="36"/>
          <w:szCs w:val="36"/>
          <w14:ligatures w14:val="none"/>
        </w:rPr>
        <w:t xml:space="preserve">the </w:t>
      </w:r>
      <w:r w:rsidR="00DF6B21">
        <w:rPr>
          <w:rFonts w:eastAsia="Times New Roman" w:cstheme="minorHAnsi"/>
          <w:color w:val="010000"/>
          <w:kern w:val="0"/>
          <w:sz w:val="36"/>
          <w:szCs w:val="36"/>
          <w14:ligatures w14:val="none"/>
        </w:rPr>
        <w:t xml:space="preserve">Church and people who affiliate with God, faith, and/or church </w:t>
      </w:r>
      <w:r w:rsidR="00DF6B21" w:rsidRPr="004E3C3E">
        <w:rPr>
          <w:rFonts w:eastAsia="Times New Roman" w:cstheme="minorHAnsi"/>
          <w:color w:val="010000"/>
          <w:kern w:val="0"/>
          <w:sz w:val="36"/>
          <w:szCs w:val="36"/>
          <w:u w:val="single"/>
          <w14:ligatures w14:val="none"/>
        </w:rPr>
        <w:t>directly correlates</w:t>
      </w:r>
      <w:r w:rsidR="00DF6B21">
        <w:rPr>
          <w:rFonts w:eastAsia="Times New Roman" w:cstheme="minorHAnsi"/>
          <w:color w:val="010000"/>
          <w:kern w:val="0"/>
          <w:sz w:val="36"/>
          <w:szCs w:val="36"/>
          <w14:ligatures w14:val="none"/>
        </w:rPr>
        <w:t xml:space="preserve"> with the </w:t>
      </w:r>
      <w:r w:rsidR="00DF6B21" w:rsidRPr="00DF7428">
        <w:rPr>
          <w:rFonts w:eastAsia="Times New Roman" w:cstheme="minorHAnsi"/>
          <w:color w:val="010000"/>
          <w:kern w:val="0"/>
          <w:sz w:val="36"/>
          <w:szCs w:val="36"/>
          <w:u w:val="single"/>
          <w14:ligatures w14:val="none"/>
        </w:rPr>
        <w:t>increase</w:t>
      </w:r>
      <w:r w:rsidR="00DF6B21">
        <w:rPr>
          <w:rFonts w:eastAsia="Times New Roman" w:cstheme="minorHAnsi"/>
          <w:color w:val="010000"/>
          <w:kern w:val="0"/>
          <w:sz w:val="36"/>
          <w:szCs w:val="36"/>
          <w14:ligatures w14:val="none"/>
        </w:rPr>
        <w:t xml:space="preserve"> in people finding themselves in the </w:t>
      </w:r>
      <w:r w:rsidR="00DF6B21" w:rsidRPr="004E3C3E">
        <w:rPr>
          <w:rFonts w:eastAsia="Times New Roman" w:cstheme="minorHAnsi"/>
          <w:b/>
          <w:bCs/>
          <w:i/>
          <w:iCs/>
          <w:color w:val="0070C0"/>
          <w:kern w:val="0"/>
          <w:sz w:val="36"/>
          <w:szCs w:val="36"/>
          <w:u w:val="single"/>
          <w14:ligatures w14:val="none"/>
        </w:rPr>
        <w:t>faith wilderness</w:t>
      </w:r>
      <w:r w:rsidR="00DF6B21">
        <w:rPr>
          <w:rFonts w:eastAsia="Times New Roman" w:cstheme="minorHAnsi"/>
          <w:color w:val="010000"/>
          <w:kern w:val="0"/>
          <w:sz w:val="36"/>
          <w:szCs w:val="36"/>
          <w14:ligatures w14:val="none"/>
        </w:rPr>
        <w:t>.</w:t>
      </w:r>
    </w:p>
    <w:p w14:paraId="1DE361B8" w14:textId="1461A345" w:rsidR="004E3C3E" w:rsidRDefault="00CA70B3"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This</w:t>
      </w:r>
      <w:r w:rsidR="004E3C3E">
        <w:rPr>
          <w:rFonts w:eastAsia="Times New Roman" w:cstheme="minorHAnsi"/>
          <w:color w:val="010000"/>
          <w:kern w:val="0"/>
          <w:sz w:val="36"/>
          <w:szCs w:val="36"/>
          <w14:ligatures w14:val="none"/>
        </w:rPr>
        <w:t xml:space="preserve"> </w:t>
      </w:r>
      <w:r w:rsidR="004E3C3E" w:rsidRPr="00CA70B3">
        <w:rPr>
          <w:rFonts w:eastAsia="Times New Roman" w:cstheme="minorHAnsi"/>
          <w:b/>
          <w:bCs/>
          <w:i/>
          <w:iCs/>
          <w:color w:val="0070C0"/>
          <w:kern w:val="0"/>
          <w:sz w:val="36"/>
          <w:szCs w:val="36"/>
          <w14:ligatures w14:val="none"/>
        </w:rPr>
        <w:t>faith wilderness</w:t>
      </w:r>
      <w:r w:rsidR="004E3C3E">
        <w:rPr>
          <w:rFonts w:eastAsia="Times New Roman" w:cstheme="minorHAnsi"/>
          <w:color w:val="010000"/>
          <w:kern w:val="0"/>
          <w:sz w:val="36"/>
          <w:szCs w:val="36"/>
          <w14:ligatures w14:val="none"/>
        </w:rPr>
        <w:t xml:space="preserve"> really impacts our faith journeys and lives today</w:t>
      </w:r>
      <w:r>
        <w:rPr>
          <w:rFonts w:eastAsia="Times New Roman" w:cstheme="minorHAnsi"/>
          <w:color w:val="010000"/>
          <w:kern w:val="0"/>
          <w:sz w:val="36"/>
          <w:szCs w:val="36"/>
          <w14:ligatures w14:val="none"/>
        </w:rPr>
        <w:t>.  It causes us to pull away from the light that John the Witness proclaims.</w:t>
      </w:r>
      <w:r w:rsidR="00DF7428">
        <w:rPr>
          <w:rFonts w:eastAsia="Times New Roman" w:cstheme="minorHAnsi"/>
          <w:color w:val="010000"/>
          <w:kern w:val="0"/>
          <w:sz w:val="36"/>
          <w:szCs w:val="36"/>
          <w14:ligatures w14:val="none"/>
        </w:rPr>
        <w:t xml:space="preserve">  It makes it hard </w:t>
      </w:r>
      <w:r w:rsidR="007932E7">
        <w:rPr>
          <w:rFonts w:eastAsia="Times New Roman" w:cstheme="minorHAnsi"/>
          <w:color w:val="010000"/>
          <w:kern w:val="0"/>
          <w:sz w:val="36"/>
          <w:szCs w:val="36"/>
          <w14:ligatures w14:val="none"/>
        </w:rPr>
        <w:t xml:space="preserve">to hear </w:t>
      </w:r>
      <w:r w:rsidR="00DF7428">
        <w:rPr>
          <w:rFonts w:eastAsia="Times New Roman" w:cstheme="minorHAnsi"/>
          <w:color w:val="010000"/>
          <w:kern w:val="0"/>
          <w:sz w:val="36"/>
          <w:szCs w:val="36"/>
          <w14:ligatures w14:val="none"/>
        </w:rPr>
        <w:t xml:space="preserve">any voice calling to </w:t>
      </w:r>
      <w:r w:rsidR="00DF7428">
        <w:rPr>
          <w:rFonts w:eastAsia="Times New Roman" w:cstheme="minorHAnsi"/>
          <w:color w:val="010000"/>
          <w:kern w:val="0"/>
          <w:sz w:val="36"/>
          <w:szCs w:val="36"/>
          <w14:ligatures w14:val="none"/>
        </w:rPr>
        <w:lastRenderedPageBreak/>
        <w:t>us from that wilderness to ‘prepare the way of the Lord.’</w:t>
      </w:r>
      <w:r>
        <w:rPr>
          <w:rFonts w:eastAsia="Times New Roman" w:cstheme="minorHAnsi"/>
          <w:color w:val="010000"/>
          <w:kern w:val="0"/>
          <w:sz w:val="36"/>
          <w:szCs w:val="36"/>
          <w14:ligatures w14:val="none"/>
        </w:rPr>
        <w:t xml:space="preserve">  This can lead to doubt and faith apathy.  It causes us to question the relevance of God in our lives and in the world.  It causes us to keep pushing God and faith further and further down in the priorities of our lives, as we let the distractions and lures of the world climb higher and higher in</w:t>
      </w:r>
      <w:r w:rsidR="00511AF6">
        <w:rPr>
          <w:rFonts w:eastAsia="Times New Roman" w:cstheme="minorHAnsi"/>
          <w:color w:val="010000"/>
          <w:kern w:val="0"/>
          <w:sz w:val="36"/>
          <w:szCs w:val="36"/>
          <w14:ligatures w14:val="none"/>
        </w:rPr>
        <w:t xml:space="preserve"> the priorities of</w:t>
      </w:r>
      <w:r>
        <w:rPr>
          <w:rFonts w:eastAsia="Times New Roman" w:cstheme="minorHAnsi"/>
          <w:color w:val="010000"/>
          <w:kern w:val="0"/>
          <w:sz w:val="36"/>
          <w:szCs w:val="36"/>
          <w14:ligatures w14:val="none"/>
        </w:rPr>
        <w:t xml:space="preserve"> our lives.  </w:t>
      </w:r>
    </w:p>
    <w:p w14:paraId="700B7039" w14:textId="2C72342D" w:rsidR="009B1751" w:rsidRDefault="009B1751" w:rsidP="009B1751">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Let’s </w:t>
      </w:r>
      <w:r w:rsidR="00511AF6">
        <w:rPr>
          <w:rFonts w:eastAsia="Times New Roman" w:cstheme="minorHAnsi"/>
          <w:color w:val="010000"/>
          <w:kern w:val="0"/>
          <w:sz w:val="36"/>
          <w:szCs w:val="36"/>
          <w14:ligatures w14:val="none"/>
        </w:rPr>
        <w:t>dig a little deeper here.</w:t>
      </w:r>
    </w:p>
    <w:p w14:paraId="6286C08C" w14:textId="2D3F6956" w:rsidR="009B1751" w:rsidRDefault="009B1751" w:rsidP="009B1751">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In a world where there are more questions than answer</w:t>
      </w:r>
      <w:r w:rsidR="0007483F">
        <w:rPr>
          <w:rFonts w:eastAsia="Times New Roman" w:cstheme="minorHAnsi"/>
          <w:color w:val="010000"/>
          <w:kern w:val="0"/>
          <w:sz w:val="36"/>
          <w:szCs w:val="36"/>
          <w14:ligatures w14:val="none"/>
        </w:rPr>
        <w:t>s</w:t>
      </w:r>
      <w:r>
        <w:rPr>
          <w:rFonts w:eastAsia="Times New Roman" w:cstheme="minorHAnsi"/>
          <w:color w:val="010000"/>
          <w:kern w:val="0"/>
          <w:sz w:val="36"/>
          <w:szCs w:val="36"/>
          <w14:ligatures w14:val="none"/>
        </w:rPr>
        <w:t>, and more confusion than clarity, it is eas</w:t>
      </w:r>
      <w:r w:rsidR="00D95B0E">
        <w:rPr>
          <w:rFonts w:eastAsia="Times New Roman" w:cstheme="minorHAnsi"/>
          <w:color w:val="010000"/>
          <w:kern w:val="0"/>
          <w:sz w:val="36"/>
          <w:szCs w:val="36"/>
          <w14:ligatures w14:val="none"/>
        </w:rPr>
        <w:t>ier</w:t>
      </w:r>
      <w:r w:rsidR="00DF7428">
        <w:rPr>
          <w:rFonts w:eastAsia="Times New Roman" w:cstheme="minorHAnsi"/>
          <w:color w:val="010000"/>
          <w:kern w:val="0"/>
          <w:sz w:val="36"/>
          <w:szCs w:val="36"/>
          <w14:ligatures w14:val="none"/>
        </w:rPr>
        <w:t xml:space="preserve"> than ever</w:t>
      </w:r>
      <w:r>
        <w:rPr>
          <w:rFonts w:eastAsia="Times New Roman" w:cstheme="minorHAnsi"/>
          <w:color w:val="010000"/>
          <w:kern w:val="0"/>
          <w:sz w:val="36"/>
          <w:szCs w:val="36"/>
          <w14:ligatures w14:val="none"/>
        </w:rPr>
        <w:t xml:space="preserve"> to find a path to the </w:t>
      </w:r>
      <w:r w:rsidRPr="009B1751">
        <w:rPr>
          <w:rFonts w:eastAsia="Times New Roman" w:cstheme="minorHAnsi"/>
          <w:b/>
          <w:bCs/>
          <w:i/>
          <w:iCs/>
          <w:color w:val="0070C0"/>
          <w:kern w:val="0"/>
          <w:sz w:val="36"/>
          <w:szCs w:val="36"/>
          <w14:ligatures w14:val="none"/>
        </w:rPr>
        <w:t>faith wilderness</w:t>
      </w:r>
      <w:r>
        <w:rPr>
          <w:rFonts w:eastAsia="Times New Roman" w:cstheme="minorHAnsi"/>
          <w:color w:val="010000"/>
          <w:kern w:val="0"/>
          <w:sz w:val="36"/>
          <w:szCs w:val="36"/>
          <w14:ligatures w14:val="none"/>
        </w:rPr>
        <w:t xml:space="preserve">.  It almost seems like a natural place to go—even as we long for the presence of God and </w:t>
      </w:r>
      <w:r w:rsidR="00DF7428">
        <w:rPr>
          <w:rFonts w:eastAsia="Times New Roman" w:cstheme="minorHAnsi"/>
          <w:color w:val="010000"/>
          <w:kern w:val="0"/>
          <w:sz w:val="36"/>
          <w:szCs w:val="36"/>
          <w14:ligatures w14:val="none"/>
        </w:rPr>
        <w:t xml:space="preserve">the </w:t>
      </w:r>
      <w:r>
        <w:rPr>
          <w:rFonts w:eastAsia="Times New Roman" w:cstheme="minorHAnsi"/>
          <w:color w:val="010000"/>
          <w:kern w:val="0"/>
          <w:sz w:val="36"/>
          <w:szCs w:val="36"/>
          <w14:ligatures w14:val="none"/>
        </w:rPr>
        <w:t xml:space="preserve">coming of Christ again to the manger at this time of year.  It seems that God is often silent when we need God </w:t>
      </w:r>
      <w:r w:rsidR="0007483F">
        <w:rPr>
          <w:rFonts w:eastAsia="Times New Roman" w:cstheme="minorHAnsi"/>
          <w:color w:val="010000"/>
          <w:kern w:val="0"/>
          <w:sz w:val="36"/>
          <w:szCs w:val="36"/>
          <w14:ligatures w14:val="none"/>
        </w:rPr>
        <w:t xml:space="preserve">the </w:t>
      </w:r>
      <w:r>
        <w:rPr>
          <w:rFonts w:eastAsia="Times New Roman" w:cstheme="minorHAnsi"/>
          <w:color w:val="010000"/>
          <w:kern w:val="0"/>
          <w:sz w:val="36"/>
          <w:szCs w:val="36"/>
          <w14:ligatures w14:val="none"/>
        </w:rPr>
        <w:t xml:space="preserve">most.  Doubt manifests in our lives physically, emotionally, mentally, temporally, and spiritually, and in any combination of the above, and possibly </w:t>
      </w:r>
      <w:proofErr w:type="gramStart"/>
      <w:r>
        <w:rPr>
          <w:rFonts w:eastAsia="Times New Roman" w:cstheme="minorHAnsi"/>
          <w:color w:val="010000"/>
          <w:kern w:val="0"/>
          <w:sz w:val="36"/>
          <w:szCs w:val="36"/>
          <w14:ligatures w14:val="none"/>
        </w:rPr>
        <w:t>all of</w:t>
      </w:r>
      <w:proofErr w:type="gramEnd"/>
      <w:r>
        <w:rPr>
          <w:rFonts w:eastAsia="Times New Roman" w:cstheme="minorHAnsi"/>
          <w:color w:val="010000"/>
          <w:kern w:val="0"/>
          <w:sz w:val="36"/>
          <w:szCs w:val="36"/>
          <w14:ligatures w14:val="none"/>
        </w:rPr>
        <w:t xml:space="preserve"> the above.</w:t>
      </w:r>
    </w:p>
    <w:p w14:paraId="54F769DC" w14:textId="5F935D30" w:rsidR="00CA70B3" w:rsidRDefault="00CA70B3" w:rsidP="009B1751">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Here are several scenarios that lead</w:t>
      </w:r>
      <w:r w:rsidR="0007483F">
        <w:rPr>
          <w:rFonts w:eastAsia="Times New Roman" w:cstheme="minorHAnsi"/>
          <w:color w:val="010000"/>
          <w:kern w:val="0"/>
          <w:sz w:val="36"/>
          <w:szCs w:val="36"/>
          <w14:ligatures w14:val="none"/>
        </w:rPr>
        <w:t xml:space="preserve"> to doubt and squarely put</w:t>
      </w:r>
      <w:r>
        <w:rPr>
          <w:rFonts w:eastAsia="Times New Roman" w:cstheme="minorHAnsi"/>
          <w:color w:val="010000"/>
          <w:kern w:val="0"/>
          <w:sz w:val="36"/>
          <w:szCs w:val="36"/>
          <w14:ligatures w14:val="none"/>
        </w:rPr>
        <w:t xml:space="preserve"> us </w:t>
      </w:r>
      <w:r w:rsidR="0007483F">
        <w:rPr>
          <w:rFonts w:eastAsia="Times New Roman" w:cstheme="minorHAnsi"/>
          <w:color w:val="010000"/>
          <w:kern w:val="0"/>
          <w:sz w:val="36"/>
          <w:szCs w:val="36"/>
          <w14:ligatures w14:val="none"/>
        </w:rPr>
        <w:t>in</w:t>
      </w:r>
      <w:r>
        <w:rPr>
          <w:rFonts w:eastAsia="Times New Roman" w:cstheme="minorHAnsi"/>
          <w:color w:val="010000"/>
          <w:kern w:val="0"/>
          <w:sz w:val="36"/>
          <w:szCs w:val="36"/>
          <w14:ligatures w14:val="none"/>
        </w:rPr>
        <w:t xml:space="preserve"> a </w:t>
      </w:r>
      <w:r w:rsidRPr="00DA5FD7">
        <w:rPr>
          <w:rFonts w:eastAsia="Times New Roman" w:cstheme="minorHAnsi"/>
          <w:b/>
          <w:bCs/>
          <w:i/>
          <w:iCs/>
          <w:color w:val="0070C0"/>
          <w:kern w:val="0"/>
          <w:sz w:val="36"/>
          <w:szCs w:val="36"/>
          <w14:ligatures w14:val="none"/>
        </w:rPr>
        <w:t>faith wilderness</w:t>
      </w:r>
      <w:r>
        <w:rPr>
          <w:rFonts w:eastAsia="Times New Roman" w:cstheme="minorHAnsi"/>
          <w:color w:val="010000"/>
          <w:kern w:val="0"/>
          <w:sz w:val="36"/>
          <w:szCs w:val="36"/>
          <w14:ligatures w14:val="none"/>
        </w:rPr>
        <w:t>:</w:t>
      </w:r>
    </w:p>
    <w:p w14:paraId="5503FB23" w14:textId="460CD1FD" w:rsidR="00CA70B3" w:rsidRDefault="00CA70B3" w:rsidP="00CA70B3">
      <w:pPr>
        <w:pStyle w:val="ListParagraph"/>
        <w:numPr>
          <w:ilvl w:val="0"/>
          <w:numId w:val="4"/>
        </w:num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When we need more “ME” time than we do “GOD AND FAITH” time, and our lives revolve around our needs, our wants, and our priorities with little to no regard for the direction, calling, or will that God </w:t>
      </w:r>
      <w:proofErr w:type="gramStart"/>
      <w:r>
        <w:rPr>
          <w:rFonts w:eastAsia="Times New Roman" w:cstheme="minorHAnsi"/>
          <w:color w:val="010000"/>
          <w:kern w:val="0"/>
          <w:sz w:val="36"/>
          <w:szCs w:val="36"/>
          <w14:ligatures w14:val="none"/>
        </w:rPr>
        <w:t>has</w:t>
      </w:r>
      <w:proofErr w:type="gramEnd"/>
      <w:r>
        <w:rPr>
          <w:rFonts w:eastAsia="Times New Roman" w:cstheme="minorHAnsi"/>
          <w:color w:val="010000"/>
          <w:kern w:val="0"/>
          <w:sz w:val="36"/>
          <w:szCs w:val="36"/>
          <w14:ligatures w14:val="none"/>
        </w:rPr>
        <w:t xml:space="preserve"> for us</w:t>
      </w:r>
      <w:r w:rsidR="00DA5FD7">
        <w:rPr>
          <w:rFonts w:eastAsia="Times New Roman" w:cstheme="minorHAnsi"/>
          <w:color w:val="010000"/>
          <w:kern w:val="0"/>
          <w:sz w:val="36"/>
          <w:szCs w:val="36"/>
          <w14:ligatures w14:val="none"/>
        </w:rPr>
        <w:t xml:space="preserve">, </w:t>
      </w:r>
      <w:r w:rsidR="00DA5FD7" w:rsidRPr="000F2E44">
        <w:rPr>
          <w:rFonts w:eastAsia="Times New Roman" w:cstheme="minorHAnsi"/>
          <w:color w:val="0070C0"/>
          <w:kern w:val="0"/>
          <w:sz w:val="36"/>
          <w:szCs w:val="36"/>
          <w14:ligatures w14:val="none"/>
        </w:rPr>
        <w:t>then we are likely not heeding the voice crying in the wilderness</w:t>
      </w:r>
      <w:r w:rsidR="00DA5FD7">
        <w:rPr>
          <w:rFonts w:eastAsia="Times New Roman" w:cstheme="minorHAnsi"/>
          <w:color w:val="010000"/>
          <w:kern w:val="0"/>
          <w:sz w:val="36"/>
          <w:szCs w:val="36"/>
          <w14:ligatures w14:val="none"/>
        </w:rPr>
        <w:t>.</w:t>
      </w:r>
    </w:p>
    <w:p w14:paraId="6C39D84A" w14:textId="06413C8A" w:rsidR="00DA5FD7" w:rsidRDefault="00DA5FD7" w:rsidP="00CA70B3">
      <w:pPr>
        <w:pStyle w:val="ListParagraph"/>
        <w:numPr>
          <w:ilvl w:val="0"/>
          <w:numId w:val="4"/>
        </w:num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When prayer, discernment</w:t>
      </w:r>
      <w:r w:rsidR="000F2E44">
        <w:rPr>
          <w:rFonts w:eastAsia="Times New Roman" w:cstheme="minorHAnsi"/>
          <w:color w:val="010000"/>
          <w:kern w:val="0"/>
          <w:sz w:val="36"/>
          <w:szCs w:val="36"/>
          <w14:ligatures w14:val="none"/>
        </w:rPr>
        <w:t xml:space="preserve"> for direction</w:t>
      </w:r>
      <w:r w:rsidR="00DF7428">
        <w:rPr>
          <w:rFonts w:eastAsia="Times New Roman" w:cstheme="minorHAnsi"/>
          <w:color w:val="010000"/>
          <w:kern w:val="0"/>
          <w:sz w:val="36"/>
          <w:szCs w:val="36"/>
          <w14:ligatures w14:val="none"/>
        </w:rPr>
        <w:t xml:space="preserve"> in life</w:t>
      </w:r>
      <w:r>
        <w:rPr>
          <w:rFonts w:eastAsia="Times New Roman" w:cstheme="minorHAnsi"/>
          <w:color w:val="010000"/>
          <w:kern w:val="0"/>
          <w:sz w:val="36"/>
          <w:szCs w:val="36"/>
          <w14:ligatures w14:val="none"/>
        </w:rPr>
        <w:t xml:space="preserve">, </w:t>
      </w:r>
      <w:r w:rsidR="00DF7428">
        <w:rPr>
          <w:rFonts w:eastAsia="Times New Roman" w:cstheme="minorHAnsi"/>
          <w:color w:val="010000"/>
          <w:kern w:val="0"/>
          <w:sz w:val="36"/>
          <w:szCs w:val="36"/>
          <w14:ligatures w14:val="none"/>
        </w:rPr>
        <w:t xml:space="preserve">legitimate </w:t>
      </w:r>
      <w:r>
        <w:rPr>
          <w:rFonts w:eastAsia="Times New Roman" w:cstheme="minorHAnsi"/>
          <w:color w:val="010000"/>
          <w:kern w:val="0"/>
          <w:sz w:val="36"/>
          <w:szCs w:val="36"/>
          <w14:ligatures w14:val="none"/>
        </w:rPr>
        <w:t xml:space="preserve">Bible study, </w:t>
      </w:r>
      <w:r w:rsidR="007A756B">
        <w:rPr>
          <w:rFonts w:eastAsia="Times New Roman" w:cstheme="minorHAnsi"/>
          <w:color w:val="010000"/>
          <w:kern w:val="0"/>
          <w:sz w:val="36"/>
          <w:szCs w:val="36"/>
          <w14:ligatures w14:val="none"/>
        </w:rPr>
        <w:t xml:space="preserve">genuine </w:t>
      </w:r>
      <w:r>
        <w:rPr>
          <w:rFonts w:eastAsia="Times New Roman" w:cstheme="minorHAnsi"/>
          <w:color w:val="010000"/>
          <w:kern w:val="0"/>
          <w:sz w:val="36"/>
          <w:szCs w:val="36"/>
          <w14:ligatures w14:val="none"/>
        </w:rPr>
        <w:t>relationship building</w:t>
      </w:r>
      <w:r w:rsidR="000F2E44">
        <w:rPr>
          <w:rFonts w:eastAsia="Times New Roman" w:cstheme="minorHAnsi"/>
          <w:color w:val="010000"/>
          <w:kern w:val="0"/>
          <w:sz w:val="36"/>
          <w:szCs w:val="36"/>
          <w14:ligatures w14:val="none"/>
        </w:rPr>
        <w:t xml:space="preserve"> with God</w:t>
      </w:r>
      <w:r>
        <w:rPr>
          <w:rFonts w:eastAsia="Times New Roman" w:cstheme="minorHAnsi"/>
          <w:color w:val="010000"/>
          <w:kern w:val="0"/>
          <w:sz w:val="36"/>
          <w:szCs w:val="36"/>
          <w14:ligatures w14:val="none"/>
        </w:rPr>
        <w:t xml:space="preserve">, </w:t>
      </w:r>
      <w:r w:rsidR="000F2E44">
        <w:rPr>
          <w:rFonts w:eastAsia="Times New Roman" w:cstheme="minorHAnsi"/>
          <w:color w:val="010000"/>
          <w:kern w:val="0"/>
          <w:sz w:val="36"/>
          <w:szCs w:val="36"/>
          <w14:ligatures w14:val="none"/>
        </w:rPr>
        <w:t>and</w:t>
      </w:r>
      <w:r w:rsidR="007A756B">
        <w:rPr>
          <w:rFonts w:eastAsia="Times New Roman" w:cstheme="minorHAnsi"/>
          <w:color w:val="010000"/>
          <w:kern w:val="0"/>
          <w:sz w:val="36"/>
          <w:szCs w:val="36"/>
          <w14:ligatures w14:val="none"/>
        </w:rPr>
        <w:t xml:space="preserve"> unfiltered</w:t>
      </w:r>
      <w:r w:rsidR="000F2E44">
        <w:rPr>
          <w:rFonts w:eastAsia="Times New Roman" w:cstheme="minorHAnsi"/>
          <w:color w:val="010000"/>
          <w:kern w:val="0"/>
          <w:sz w:val="36"/>
          <w:szCs w:val="36"/>
          <w14:ligatures w14:val="none"/>
        </w:rPr>
        <w:t xml:space="preserve"> </w:t>
      </w:r>
      <w:r>
        <w:rPr>
          <w:rFonts w:eastAsia="Times New Roman" w:cstheme="minorHAnsi"/>
          <w:color w:val="010000"/>
          <w:kern w:val="0"/>
          <w:sz w:val="36"/>
          <w:szCs w:val="36"/>
          <w14:ligatures w14:val="none"/>
        </w:rPr>
        <w:t xml:space="preserve">dialogue with God, are only occasional or </w:t>
      </w:r>
      <w:r>
        <w:rPr>
          <w:rFonts w:eastAsia="Times New Roman" w:cstheme="minorHAnsi"/>
          <w:color w:val="010000"/>
          <w:kern w:val="0"/>
          <w:sz w:val="36"/>
          <w:szCs w:val="36"/>
          <w14:ligatures w14:val="none"/>
        </w:rPr>
        <w:lastRenderedPageBreak/>
        <w:t xml:space="preserve">infrequent in our lives, </w:t>
      </w:r>
      <w:r w:rsidRPr="000F2E44">
        <w:rPr>
          <w:rFonts w:eastAsia="Times New Roman" w:cstheme="minorHAnsi"/>
          <w:color w:val="0070C0"/>
          <w:kern w:val="0"/>
          <w:sz w:val="36"/>
          <w:szCs w:val="36"/>
          <w14:ligatures w14:val="none"/>
        </w:rPr>
        <w:t>then we are likely not heeding the voice crying in the wilderness</w:t>
      </w:r>
      <w:r>
        <w:rPr>
          <w:rFonts w:eastAsia="Times New Roman" w:cstheme="minorHAnsi"/>
          <w:color w:val="010000"/>
          <w:kern w:val="0"/>
          <w:sz w:val="36"/>
          <w:szCs w:val="36"/>
          <w14:ligatures w14:val="none"/>
        </w:rPr>
        <w:t>.</w:t>
      </w:r>
    </w:p>
    <w:p w14:paraId="7CFD1DA9" w14:textId="7849C582" w:rsidR="00DA5FD7" w:rsidRPr="00CA70B3" w:rsidRDefault="00DA5FD7" w:rsidP="00CA70B3">
      <w:pPr>
        <w:pStyle w:val="ListParagraph"/>
        <w:numPr>
          <w:ilvl w:val="0"/>
          <w:numId w:val="4"/>
        </w:num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When our personal FUEL for life</w:t>
      </w:r>
      <w:r w:rsidR="000F2E44">
        <w:rPr>
          <w:rFonts w:eastAsia="Times New Roman" w:cstheme="minorHAnsi"/>
          <w:color w:val="010000"/>
          <w:kern w:val="0"/>
          <w:sz w:val="36"/>
          <w:szCs w:val="36"/>
          <w14:ligatures w14:val="none"/>
        </w:rPr>
        <w:t xml:space="preserve"> is</w:t>
      </w:r>
      <w:r>
        <w:rPr>
          <w:rFonts w:eastAsia="Times New Roman" w:cstheme="minorHAnsi"/>
          <w:color w:val="010000"/>
          <w:kern w:val="0"/>
          <w:sz w:val="36"/>
          <w:szCs w:val="36"/>
          <w14:ligatures w14:val="none"/>
        </w:rPr>
        <w:t xml:space="preserve"> “ME” fuel, “I GOT THIS” fuel</w:t>
      </w:r>
      <w:r w:rsidR="009F244B">
        <w:rPr>
          <w:rFonts w:eastAsia="Times New Roman" w:cstheme="minorHAnsi"/>
          <w:color w:val="010000"/>
          <w:kern w:val="0"/>
          <w:sz w:val="36"/>
          <w:szCs w:val="36"/>
          <w14:ligatures w14:val="none"/>
        </w:rPr>
        <w:t xml:space="preserve">, the fuel of </w:t>
      </w:r>
      <w:r w:rsidR="009F244B" w:rsidRPr="000F2E44">
        <w:rPr>
          <w:rFonts w:eastAsia="Times New Roman" w:cstheme="minorHAnsi"/>
          <w:color w:val="010000"/>
          <w:kern w:val="0"/>
          <w:sz w:val="36"/>
          <w:szCs w:val="36"/>
          <w:u w:val="single"/>
          <w14:ligatures w14:val="none"/>
        </w:rPr>
        <w:t>self-reliance</w:t>
      </w:r>
      <w:r w:rsidR="009F244B">
        <w:rPr>
          <w:rFonts w:eastAsia="Times New Roman" w:cstheme="minorHAnsi"/>
          <w:color w:val="010000"/>
          <w:kern w:val="0"/>
          <w:sz w:val="36"/>
          <w:szCs w:val="36"/>
          <w14:ligatures w14:val="none"/>
        </w:rPr>
        <w:t xml:space="preserve">, and not the </w:t>
      </w:r>
      <w:r w:rsidR="009F244B" w:rsidRPr="000F2E44">
        <w:rPr>
          <w:rFonts w:eastAsia="Times New Roman" w:cstheme="minorHAnsi"/>
          <w:color w:val="010000"/>
          <w:kern w:val="0"/>
          <w:sz w:val="36"/>
          <w:szCs w:val="36"/>
          <w:u w:val="single"/>
          <w14:ligatures w14:val="none"/>
        </w:rPr>
        <w:t>fuel of God</w:t>
      </w:r>
      <w:r w:rsidR="009F244B">
        <w:rPr>
          <w:rFonts w:eastAsia="Times New Roman" w:cstheme="minorHAnsi"/>
          <w:color w:val="010000"/>
          <w:kern w:val="0"/>
          <w:sz w:val="36"/>
          <w:szCs w:val="36"/>
          <w14:ligatures w14:val="none"/>
        </w:rPr>
        <w:t xml:space="preserve"> (above all), </w:t>
      </w:r>
      <w:r w:rsidR="009F244B" w:rsidRPr="000F2E44">
        <w:rPr>
          <w:rFonts w:eastAsia="Times New Roman" w:cstheme="minorHAnsi"/>
          <w:color w:val="0070C0"/>
          <w:kern w:val="0"/>
          <w:sz w:val="36"/>
          <w:szCs w:val="36"/>
          <w14:ligatures w14:val="none"/>
        </w:rPr>
        <w:t>then we are likely not heeding the voice crying in the wilderness</w:t>
      </w:r>
      <w:r w:rsidR="009F244B">
        <w:rPr>
          <w:rFonts w:eastAsia="Times New Roman" w:cstheme="minorHAnsi"/>
          <w:color w:val="010000"/>
          <w:kern w:val="0"/>
          <w:sz w:val="36"/>
          <w:szCs w:val="36"/>
          <w14:ligatures w14:val="none"/>
        </w:rPr>
        <w:t>.</w:t>
      </w:r>
    </w:p>
    <w:p w14:paraId="0D736588" w14:textId="66F1DBC6" w:rsidR="00155E78" w:rsidRDefault="000F2E44"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That brings us to </w:t>
      </w:r>
      <w:r w:rsidR="00155E78">
        <w:rPr>
          <w:rFonts w:eastAsia="Times New Roman" w:cstheme="minorHAnsi"/>
          <w:color w:val="010000"/>
          <w:kern w:val="0"/>
          <w:sz w:val="36"/>
          <w:szCs w:val="36"/>
          <w14:ligatures w14:val="none"/>
        </w:rPr>
        <w:t>Question 3</w:t>
      </w:r>
      <w:proofErr w:type="gramStart"/>
      <w:r w:rsidR="00155E78">
        <w:rPr>
          <w:rFonts w:eastAsia="Times New Roman" w:cstheme="minorHAnsi"/>
          <w:color w:val="010000"/>
          <w:kern w:val="0"/>
          <w:sz w:val="36"/>
          <w:szCs w:val="36"/>
          <w14:ligatures w14:val="none"/>
        </w:rPr>
        <w:t>—</w:t>
      </w:r>
      <w:r w:rsidR="00155E78">
        <w:rPr>
          <w:rFonts w:eastAsia="Times New Roman" w:cstheme="minorHAnsi"/>
          <w:color w:val="010000"/>
          <w:kern w:val="0"/>
          <w:sz w:val="36"/>
          <w:szCs w:val="36"/>
          <w14:ligatures w14:val="none"/>
        </w:rPr>
        <w:t>(</w:t>
      </w:r>
      <w:proofErr w:type="gramEnd"/>
      <w:r w:rsidR="00155E78">
        <w:rPr>
          <w:rFonts w:eastAsia="Times New Roman" w:cstheme="minorHAnsi"/>
          <w:color w:val="010000"/>
          <w:kern w:val="0"/>
          <w:sz w:val="36"/>
          <w:szCs w:val="36"/>
          <w14:ligatures w14:val="none"/>
        </w:rPr>
        <w:t xml:space="preserve">To all of us, people of God who are about two week from a New Year)—WHO ARE </w:t>
      </w:r>
      <w:r w:rsidR="00155E78">
        <w:rPr>
          <w:rFonts w:eastAsia="Times New Roman" w:cstheme="minorHAnsi"/>
          <w:color w:val="010000"/>
          <w:kern w:val="0"/>
          <w:sz w:val="36"/>
          <w:szCs w:val="36"/>
          <w14:ligatures w14:val="none"/>
        </w:rPr>
        <w:t>WE</w:t>
      </w:r>
      <w:r>
        <w:rPr>
          <w:rFonts w:eastAsia="Times New Roman" w:cstheme="minorHAnsi"/>
          <w:color w:val="010000"/>
          <w:kern w:val="0"/>
          <w:sz w:val="36"/>
          <w:szCs w:val="36"/>
          <w14:ligatures w14:val="none"/>
        </w:rPr>
        <w:t xml:space="preserve"> IN CHRIST—IN FAITH</w:t>
      </w:r>
      <w:r w:rsidR="00155E78">
        <w:rPr>
          <w:rFonts w:eastAsia="Times New Roman" w:cstheme="minorHAnsi"/>
          <w:color w:val="010000"/>
          <w:kern w:val="0"/>
          <w:sz w:val="36"/>
          <w:szCs w:val="36"/>
          <w14:ligatures w14:val="none"/>
        </w:rPr>
        <w:t>?</w:t>
      </w:r>
    </w:p>
    <w:p w14:paraId="01990F62" w14:textId="69B56D19" w:rsidR="00FC316F" w:rsidRDefault="007959A0"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When the </w:t>
      </w:r>
      <w:r w:rsidRPr="007959A0">
        <w:rPr>
          <w:rFonts w:eastAsia="Times New Roman" w:cstheme="minorHAnsi"/>
          <w:b/>
          <w:bCs/>
          <w:i/>
          <w:iCs/>
          <w:color w:val="0070C0"/>
          <w:kern w:val="0"/>
          <w:sz w:val="36"/>
          <w:szCs w:val="36"/>
          <w14:ligatures w14:val="none"/>
        </w:rPr>
        <w:t>faith wilderness</w:t>
      </w:r>
      <w:r>
        <w:rPr>
          <w:rFonts w:eastAsia="Times New Roman" w:cstheme="minorHAnsi"/>
          <w:color w:val="010000"/>
          <w:kern w:val="0"/>
          <w:sz w:val="36"/>
          <w:szCs w:val="36"/>
          <w14:ligatures w14:val="none"/>
        </w:rPr>
        <w:t xml:space="preserve"> is a temporary place that helps to learn and grow in faith and to ultimately cling tighter to God and faith, then it is time well spent.  However, if we find ourselves in extended periods in the </w:t>
      </w:r>
      <w:r w:rsidRPr="007959A0">
        <w:rPr>
          <w:rFonts w:eastAsia="Times New Roman" w:cstheme="minorHAnsi"/>
          <w:b/>
          <w:bCs/>
          <w:i/>
          <w:iCs/>
          <w:color w:val="0070C0"/>
          <w:kern w:val="0"/>
          <w:sz w:val="36"/>
          <w:szCs w:val="36"/>
          <w14:ligatures w14:val="none"/>
        </w:rPr>
        <w:t>faith wilderness</w:t>
      </w:r>
      <w:r>
        <w:rPr>
          <w:rFonts w:eastAsia="Times New Roman" w:cstheme="minorHAnsi"/>
          <w:color w:val="010000"/>
          <w:kern w:val="0"/>
          <w:sz w:val="36"/>
          <w:szCs w:val="36"/>
          <w14:ligatures w14:val="none"/>
        </w:rPr>
        <w:t xml:space="preserve"> with no sign of movement to the strengthening of our faith, we are on a path that is one of darkness—not </w:t>
      </w:r>
      <w:r w:rsidR="007A756B">
        <w:rPr>
          <w:rFonts w:eastAsia="Times New Roman" w:cstheme="minorHAnsi"/>
          <w:color w:val="010000"/>
          <w:kern w:val="0"/>
          <w:sz w:val="36"/>
          <w:szCs w:val="36"/>
          <w14:ligatures w14:val="none"/>
        </w:rPr>
        <w:t>of</w:t>
      </w:r>
      <w:r>
        <w:rPr>
          <w:rFonts w:eastAsia="Times New Roman" w:cstheme="minorHAnsi"/>
          <w:color w:val="010000"/>
          <w:kern w:val="0"/>
          <w:sz w:val="36"/>
          <w:szCs w:val="36"/>
          <w14:ligatures w14:val="none"/>
        </w:rPr>
        <w:t xml:space="preserve"> light.  Remember—presence of God (light)—absence of God (darkness).  Even worse, is when we find ourselves in long periods </w:t>
      </w:r>
      <w:r w:rsidR="007A756B">
        <w:rPr>
          <w:rFonts w:eastAsia="Times New Roman" w:cstheme="minorHAnsi"/>
          <w:color w:val="010000"/>
          <w:kern w:val="0"/>
          <w:sz w:val="36"/>
          <w:szCs w:val="36"/>
          <w14:ligatures w14:val="none"/>
        </w:rPr>
        <w:t>of</w:t>
      </w:r>
      <w:r>
        <w:rPr>
          <w:rFonts w:eastAsia="Times New Roman" w:cstheme="minorHAnsi"/>
          <w:color w:val="010000"/>
          <w:kern w:val="0"/>
          <w:sz w:val="36"/>
          <w:szCs w:val="36"/>
          <w14:ligatures w14:val="none"/>
        </w:rPr>
        <w:t xml:space="preserve"> darkness </w:t>
      </w:r>
      <w:r w:rsidR="007A756B">
        <w:rPr>
          <w:rFonts w:eastAsia="Times New Roman" w:cstheme="minorHAnsi"/>
          <w:color w:val="010000"/>
          <w:kern w:val="0"/>
          <w:sz w:val="36"/>
          <w:szCs w:val="36"/>
          <w14:ligatures w14:val="none"/>
        </w:rPr>
        <w:t>in</w:t>
      </w:r>
      <w:r>
        <w:rPr>
          <w:rFonts w:eastAsia="Times New Roman" w:cstheme="minorHAnsi"/>
          <w:color w:val="010000"/>
          <w:kern w:val="0"/>
          <w:sz w:val="36"/>
          <w:szCs w:val="36"/>
          <w14:ligatures w14:val="none"/>
        </w:rPr>
        <w:t xml:space="preserve"> the </w:t>
      </w:r>
      <w:r w:rsidRPr="007959A0">
        <w:rPr>
          <w:rFonts w:eastAsia="Times New Roman" w:cstheme="minorHAnsi"/>
          <w:b/>
          <w:bCs/>
          <w:i/>
          <w:iCs/>
          <w:color w:val="0070C0"/>
          <w:kern w:val="0"/>
          <w:sz w:val="36"/>
          <w:szCs w:val="36"/>
          <w14:ligatures w14:val="none"/>
        </w:rPr>
        <w:t xml:space="preserve">faith wilderness </w:t>
      </w:r>
      <w:r>
        <w:rPr>
          <w:rFonts w:eastAsia="Times New Roman" w:cstheme="minorHAnsi"/>
          <w:color w:val="010000"/>
          <w:kern w:val="0"/>
          <w:sz w:val="36"/>
          <w:szCs w:val="36"/>
          <w14:ligatures w14:val="none"/>
        </w:rPr>
        <w:t>where God and faith do not matter at all in our lives</w:t>
      </w:r>
      <w:r w:rsidR="00D95B0E">
        <w:rPr>
          <w:rFonts w:eastAsia="Times New Roman" w:cstheme="minorHAnsi"/>
          <w:color w:val="010000"/>
          <w:kern w:val="0"/>
          <w:sz w:val="36"/>
          <w:szCs w:val="36"/>
          <w14:ligatures w14:val="none"/>
        </w:rPr>
        <w:t xml:space="preserve"> with no path forward</w:t>
      </w:r>
      <w:r>
        <w:rPr>
          <w:rFonts w:eastAsia="Times New Roman" w:cstheme="minorHAnsi"/>
          <w:color w:val="010000"/>
          <w:kern w:val="0"/>
          <w:sz w:val="36"/>
          <w:szCs w:val="36"/>
          <w14:ligatures w14:val="none"/>
        </w:rPr>
        <w:t>.  There is no light in this kind of living</w:t>
      </w:r>
      <w:r w:rsidR="007A756B">
        <w:rPr>
          <w:rFonts w:eastAsia="Times New Roman" w:cstheme="minorHAnsi"/>
          <w:color w:val="010000"/>
          <w:kern w:val="0"/>
          <w:sz w:val="36"/>
          <w:szCs w:val="36"/>
          <w14:ligatures w14:val="none"/>
        </w:rPr>
        <w:t>—No God through Jesus Christ or by the power of the Holy Spirit in this kind of life.</w:t>
      </w:r>
      <w:r w:rsidR="00D95B0E">
        <w:rPr>
          <w:rFonts w:eastAsia="Times New Roman" w:cstheme="minorHAnsi"/>
          <w:color w:val="010000"/>
          <w:kern w:val="0"/>
          <w:sz w:val="36"/>
          <w:szCs w:val="36"/>
          <w14:ligatures w14:val="none"/>
        </w:rPr>
        <w:t xml:space="preserve">  That is NOT who we are called to be.</w:t>
      </w:r>
    </w:p>
    <w:p w14:paraId="35541B27" w14:textId="77777777" w:rsidR="00FC316F" w:rsidRDefault="00FC316F"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Please close your eyes and meditate for a few moments.  Focus on your need and desire to clearly hear the voice crying in the wilderness, </w:t>
      </w:r>
      <w:r w:rsidRPr="00D95B0E">
        <w:rPr>
          <w:rFonts w:eastAsia="Times New Roman" w:cstheme="minorHAnsi"/>
          <w:b/>
          <w:bCs/>
          <w:color w:val="0070C0"/>
          <w:kern w:val="0"/>
          <w:sz w:val="36"/>
          <w:szCs w:val="36"/>
          <w14:ligatures w14:val="none"/>
        </w:rPr>
        <w:t>“Prepare the way of the Lord!”</w:t>
      </w:r>
    </w:p>
    <w:p w14:paraId="59E06E41" w14:textId="77777777" w:rsidR="007F3B1F" w:rsidRDefault="00FC316F"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Whe</w:t>
      </w:r>
      <w:r w:rsidR="007F3B1F">
        <w:rPr>
          <w:rFonts w:eastAsia="Times New Roman" w:cstheme="minorHAnsi"/>
          <w:color w:val="010000"/>
          <w:kern w:val="0"/>
          <w:sz w:val="36"/>
          <w:szCs w:val="36"/>
          <w14:ligatures w14:val="none"/>
        </w:rPr>
        <w:t>ther</w:t>
      </w:r>
      <w:r>
        <w:rPr>
          <w:rFonts w:eastAsia="Times New Roman" w:cstheme="minorHAnsi"/>
          <w:color w:val="010000"/>
          <w:kern w:val="0"/>
          <w:sz w:val="36"/>
          <w:szCs w:val="36"/>
          <w14:ligatures w14:val="none"/>
        </w:rPr>
        <w:t xml:space="preserve"> it is a week before Christmas and we </w:t>
      </w:r>
      <w:r w:rsidR="007F3B1F">
        <w:rPr>
          <w:rFonts w:eastAsia="Times New Roman" w:cstheme="minorHAnsi"/>
          <w:color w:val="010000"/>
          <w:kern w:val="0"/>
          <w:sz w:val="36"/>
          <w:szCs w:val="36"/>
          <w14:ligatures w14:val="none"/>
        </w:rPr>
        <w:t xml:space="preserve">are </w:t>
      </w:r>
      <w:r>
        <w:rPr>
          <w:rFonts w:eastAsia="Times New Roman" w:cstheme="minorHAnsi"/>
          <w:color w:val="010000"/>
          <w:kern w:val="0"/>
          <w:sz w:val="36"/>
          <w:szCs w:val="36"/>
          <w14:ligatures w14:val="none"/>
        </w:rPr>
        <w:t>prepar</w:t>
      </w:r>
      <w:r w:rsidR="007F3B1F">
        <w:rPr>
          <w:rFonts w:eastAsia="Times New Roman" w:cstheme="minorHAnsi"/>
          <w:color w:val="010000"/>
          <w:kern w:val="0"/>
          <w:sz w:val="36"/>
          <w:szCs w:val="36"/>
          <w14:ligatures w14:val="none"/>
        </w:rPr>
        <w:t>ing</w:t>
      </w:r>
      <w:r>
        <w:rPr>
          <w:rFonts w:eastAsia="Times New Roman" w:cstheme="minorHAnsi"/>
          <w:color w:val="010000"/>
          <w:kern w:val="0"/>
          <w:sz w:val="36"/>
          <w:szCs w:val="36"/>
          <w14:ligatures w14:val="none"/>
        </w:rPr>
        <w:t xml:space="preserve"> for the coming of Christ into our hearts, or whether it is any </w:t>
      </w:r>
      <w:r>
        <w:rPr>
          <w:rFonts w:eastAsia="Times New Roman" w:cstheme="minorHAnsi"/>
          <w:color w:val="010000"/>
          <w:kern w:val="0"/>
          <w:sz w:val="36"/>
          <w:szCs w:val="36"/>
          <w14:ligatures w14:val="none"/>
        </w:rPr>
        <w:lastRenderedPageBreak/>
        <w:t xml:space="preserve">ordinary day at any ordinary time of the year, God wants us to live in the </w:t>
      </w:r>
      <w:r w:rsidRPr="00D95B0E">
        <w:rPr>
          <w:rFonts w:eastAsia="Times New Roman" w:cstheme="minorHAnsi"/>
          <w:b/>
          <w:bCs/>
          <w:color w:val="010000"/>
          <w:kern w:val="0"/>
          <w:sz w:val="36"/>
          <w:szCs w:val="36"/>
          <w14:ligatures w14:val="none"/>
        </w:rPr>
        <w:t xml:space="preserve">LIGHT OF HIS LOVE, HIS </w:t>
      </w:r>
      <w:r w:rsidR="000352A6" w:rsidRPr="00D95B0E">
        <w:rPr>
          <w:rFonts w:eastAsia="Times New Roman" w:cstheme="minorHAnsi"/>
          <w:b/>
          <w:bCs/>
          <w:color w:val="010000"/>
          <w:kern w:val="0"/>
          <w:sz w:val="36"/>
          <w:szCs w:val="36"/>
          <w14:ligatures w14:val="none"/>
        </w:rPr>
        <w:t>COMPASSION, HIS NURTURE, AND HIS SALVATION</w:t>
      </w:r>
      <w:r w:rsidR="000352A6">
        <w:rPr>
          <w:rFonts w:eastAsia="Times New Roman" w:cstheme="minorHAnsi"/>
          <w:color w:val="010000"/>
          <w:kern w:val="0"/>
          <w:sz w:val="36"/>
          <w:szCs w:val="36"/>
          <w14:ligatures w14:val="none"/>
        </w:rPr>
        <w:t>.</w:t>
      </w:r>
    </w:p>
    <w:p w14:paraId="5E1F60CD" w14:textId="4FD42746" w:rsidR="007A756B" w:rsidRDefault="007A756B"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John </w:t>
      </w:r>
      <w:r w:rsidRPr="00D317E0">
        <w:rPr>
          <w:rFonts w:eastAsia="Times New Roman" w:cstheme="minorHAnsi"/>
          <w:color w:val="010000"/>
          <w:kern w:val="0"/>
          <w:sz w:val="36"/>
          <w:szCs w:val="36"/>
          <w:u w:val="single"/>
          <w14:ligatures w14:val="none"/>
        </w:rPr>
        <w:t>prepared the path</w:t>
      </w:r>
      <w:r>
        <w:rPr>
          <w:rFonts w:eastAsia="Times New Roman" w:cstheme="minorHAnsi"/>
          <w:color w:val="010000"/>
          <w:kern w:val="0"/>
          <w:sz w:val="36"/>
          <w:szCs w:val="36"/>
          <w14:ligatures w14:val="none"/>
        </w:rPr>
        <w:t xml:space="preserve"> for Jesus to come, love, and save.  His cries from the wilderness to us—whether we are thriving in our faith journey or whether we are lingering or suffering in a </w:t>
      </w:r>
      <w:r w:rsidRPr="007A756B">
        <w:rPr>
          <w:rFonts w:eastAsia="Times New Roman" w:cstheme="minorHAnsi"/>
          <w:b/>
          <w:bCs/>
          <w:i/>
          <w:iCs/>
          <w:color w:val="0070C0"/>
          <w:kern w:val="0"/>
          <w:sz w:val="36"/>
          <w:szCs w:val="36"/>
          <w14:ligatures w14:val="none"/>
        </w:rPr>
        <w:t>faith wilderness</w:t>
      </w:r>
      <w:r>
        <w:rPr>
          <w:rFonts w:eastAsia="Times New Roman" w:cstheme="minorHAnsi"/>
          <w:color w:val="010000"/>
          <w:kern w:val="0"/>
          <w:sz w:val="36"/>
          <w:szCs w:val="36"/>
          <w14:ligatures w14:val="none"/>
        </w:rPr>
        <w:t xml:space="preserve"> are just a</w:t>
      </w:r>
      <w:r w:rsidR="00D317E0">
        <w:rPr>
          <w:rFonts w:eastAsia="Times New Roman" w:cstheme="minorHAnsi"/>
          <w:color w:val="010000"/>
          <w:kern w:val="0"/>
          <w:sz w:val="36"/>
          <w:szCs w:val="36"/>
          <w14:ligatures w14:val="none"/>
        </w:rPr>
        <w:t>s</w:t>
      </w:r>
      <w:r>
        <w:rPr>
          <w:rFonts w:eastAsia="Times New Roman" w:cstheme="minorHAnsi"/>
          <w:color w:val="010000"/>
          <w:kern w:val="0"/>
          <w:sz w:val="36"/>
          <w:szCs w:val="36"/>
          <w14:ligatures w14:val="none"/>
        </w:rPr>
        <w:t xml:space="preserve"> relevant today as they were in </w:t>
      </w:r>
      <w:proofErr w:type="gramStart"/>
      <w:r>
        <w:rPr>
          <w:rFonts w:eastAsia="Times New Roman" w:cstheme="minorHAnsi"/>
          <w:color w:val="010000"/>
          <w:kern w:val="0"/>
          <w:sz w:val="36"/>
          <w:szCs w:val="36"/>
          <w14:ligatures w14:val="none"/>
        </w:rPr>
        <w:t>John’s day</w:t>
      </w:r>
      <w:proofErr w:type="gramEnd"/>
      <w:r>
        <w:rPr>
          <w:rFonts w:eastAsia="Times New Roman" w:cstheme="minorHAnsi"/>
          <w:color w:val="010000"/>
          <w:kern w:val="0"/>
          <w:sz w:val="36"/>
          <w:szCs w:val="36"/>
          <w14:ligatures w14:val="none"/>
        </w:rPr>
        <w:t xml:space="preserve">.  As we prepare for Christmas, and the coming [yet again] for Christ, let us truly celebrate the Light, Love, and Salvation that Jesus brings to us in our lives and the wilderness situations that we </w:t>
      </w:r>
      <w:r w:rsidR="00D317E0">
        <w:rPr>
          <w:rFonts w:eastAsia="Times New Roman" w:cstheme="minorHAnsi"/>
          <w:color w:val="010000"/>
          <w:kern w:val="0"/>
          <w:sz w:val="36"/>
          <w:szCs w:val="36"/>
          <w14:ligatures w14:val="none"/>
        </w:rPr>
        <w:t xml:space="preserve">often </w:t>
      </w:r>
      <w:r>
        <w:rPr>
          <w:rFonts w:eastAsia="Times New Roman" w:cstheme="minorHAnsi"/>
          <w:color w:val="010000"/>
          <w:kern w:val="0"/>
          <w:sz w:val="36"/>
          <w:szCs w:val="36"/>
          <w14:ligatures w14:val="none"/>
        </w:rPr>
        <w:t>face.</w:t>
      </w:r>
      <w:r w:rsidR="00165E45">
        <w:rPr>
          <w:rFonts w:eastAsia="Times New Roman" w:cstheme="minorHAnsi"/>
          <w:color w:val="010000"/>
          <w:kern w:val="0"/>
          <w:sz w:val="36"/>
          <w:szCs w:val="36"/>
          <w14:ligatures w14:val="none"/>
        </w:rPr>
        <w:t xml:space="preserve">  </w:t>
      </w:r>
      <w:r>
        <w:rPr>
          <w:rFonts w:eastAsia="Times New Roman" w:cstheme="minorHAnsi"/>
          <w:color w:val="010000"/>
          <w:kern w:val="0"/>
          <w:sz w:val="36"/>
          <w:szCs w:val="36"/>
          <w14:ligatures w14:val="none"/>
        </w:rPr>
        <w:t>Let us never forget, that the baby in the manger, is the lamb of God who takes away the sin of the world.</w:t>
      </w:r>
    </w:p>
    <w:p w14:paraId="5F79C971" w14:textId="77777777" w:rsidR="007A756B" w:rsidRDefault="007A756B" w:rsidP="00155E78">
      <w:pPr>
        <w:spacing w:before="100" w:beforeAutospacing="1" w:after="100" w:afterAutospacing="1" w:line="240" w:lineRule="auto"/>
        <w:rPr>
          <w:rFonts w:eastAsia="Times New Roman" w:cstheme="minorHAnsi"/>
          <w:color w:val="010000"/>
          <w:kern w:val="0"/>
          <w:sz w:val="36"/>
          <w:szCs w:val="36"/>
          <w14:ligatures w14:val="none"/>
        </w:rPr>
      </w:pPr>
      <w:r>
        <w:rPr>
          <w:rFonts w:eastAsia="Times New Roman" w:cstheme="minorHAnsi"/>
          <w:color w:val="010000"/>
          <w:kern w:val="0"/>
          <w:sz w:val="36"/>
          <w:szCs w:val="36"/>
          <w14:ligatures w14:val="none"/>
        </w:rPr>
        <w:t xml:space="preserve">We are saved by God’s grace, through our faith in Jesus Christ, according to the Holy Scriptures, and to the glory of God.  Let’s end with the words of the old Christmas Carol: </w:t>
      </w:r>
      <w:r w:rsidRPr="00D317E0">
        <w:rPr>
          <w:rFonts w:eastAsia="Times New Roman" w:cstheme="minorHAnsi"/>
          <w:i/>
          <w:iCs/>
          <w:color w:val="0070C0"/>
          <w:kern w:val="0"/>
          <w:sz w:val="36"/>
          <w:szCs w:val="36"/>
          <w14:ligatures w14:val="none"/>
        </w:rPr>
        <w:t>Thou Didst Leave Thy Throne</w:t>
      </w:r>
      <w:r>
        <w:rPr>
          <w:rFonts w:eastAsia="Times New Roman" w:cstheme="minorHAnsi"/>
          <w:color w:val="010000"/>
          <w:kern w:val="0"/>
          <w:sz w:val="36"/>
          <w:szCs w:val="36"/>
          <w14:ligatures w14:val="none"/>
        </w:rPr>
        <w:t>:</w:t>
      </w:r>
    </w:p>
    <w:p w14:paraId="0E771BB4" w14:textId="489FF78E" w:rsidR="00165E45" w:rsidRPr="00FA6047" w:rsidRDefault="00165E45" w:rsidP="00165E45">
      <w:pPr>
        <w:shd w:val="clear" w:color="auto" w:fill="FFFFFF" w:themeFill="background1"/>
        <w:spacing w:before="100" w:beforeAutospacing="1" w:after="100" w:afterAutospacing="1" w:line="240" w:lineRule="auto"/>
        <w:rPr>
          <w:rFonts w:cstheme="minorHAnsi"/>
          <w:b/>
          <w:bCs/>
          <w:color w:val="0070C0"/>
          <w:sz w:val="32"/>
          <w:szCs w:val="32"/>
          <w:shd w:val="clear" w:color="auto" w:fill="F0EDD3"/>
        </w:rPr>
      </w:pPr>
      <w:r w:rsidRPr="00FA6047">
        <w:rPr>
          <w:rFonts w:cstheme="minorHAnsi"/>
          <w:b/>
          <w:bCs/>
          <w:color w:val="0070C0"/>
          <w:sz w:val="32"/>
          <w:szCs w:val="32"/>
          <w:shd w:val="clear" w:color="auto" w:fill="FFFFFF" w:themeFill="background1"/>
        </w:rPr>
        <w:t xml:space="preserve">Thou didst leave Thy throne and </w:t>
      </w:r>
      <w:proofErr w:type="gramStart"/>
      <w:r w:rsidRPr="00FA6047">
        <w:rPr>
          <w:rFonts w:cstheme="minorHAnsi"/>
          <w:b/>
          <w:bCs/>
          <w:color w:val="0070C0"/>
          <w:sz w:val="32"/>
          <w:szCs w:val="32"/>
          <w:shd w:val="clear" w:color="auto" w:fill="FFFFFF" w:themeFill="background1"/>
        </w:rPr>
        <w:t>Thy</w:t>
      </w:r>
      <w:proofErr w:type="gramEnd"/>
      <w:r w:rsidRPr="00FA6047">
        <w:rPr>
          <w:rFonts w:cstheme="minorHAnsi"/>
          <w:b/>
          <w:bCs/>
          <w:color w:val="0070C0"/>
          <w:sz w:val="32"/>
          <w:szCs w:val="32"/>
          <w:shd w:val="clear" w:color="auto" w:fill="FFFFFF" w:themeFill="background1"/>
        </w:rPr>
        <w:t xml:space="preserve"> kingly crown,</w:t>
      </w:r>
      <w:r w:rsidRPr="00FA6047">
        <w:rPr>
          <w:rFonts w:cstheme="minorHAnsi"/>
          <w:b/>
          <w:bCs/>
          <w:color w:val="0070C0"/>
          <w:sz w:val="32"/>
          <w:szCs w:val="32"/>
          <w:shd w:val="clear" w:color="auto" w:fill="FFFFFF" w:themeFill="background1"/>
        </w:rPr>
        <w:br/>
        <w:t xml:space="preserve">When Thou </w:t>
      </w:r>
      <w:proofErr w:type="spellStart"/>
      <w:r w:rsidRPr="00FA6047">
        <w:rPr>
          <w:rFonts w:cstheme="minorHAnsi"/>
          <w:b/>
          <w:bCs/>
          <w:color w:val="0070C0"/>
          <w:sz w:val="32"/>
          <w:szCs w:val="32"/>
          <w:shd w:val="clear" w:color="auto" w:fill="FFFFFF" w:themeFill="background1"/>
        </w:rPr>
        <w:t>camest</w:t>
      </w:r>
      <w:proofErr w:type="spellEnd"/>
      <w:r w:rsidRPr="00FA6047">
        <w:rPr>
          <w:rFonts w:cstheme="minorHAnsi"/>
          <w:b/>
          <w:bCs/>
          <w:color w:val="0070C0"/>
          <w:sz w:val="32"/>
          <w:szCs w:val="32"/>
          <w:shd w:val="clear" w:color="auto" w:fill="FFFFFF" w:themeFill="background1"/>
        </w:rPr>
        <w:t xml:space="preserve"> to earth for me;</w:t>
      </w:r>
      <w:r w:rsidRPr="00FA6047">
        <w:rPr>
          <w:rFonts w:cstheme="minorHAnsi"/>
          <w:b/>
          <w:bCs/>
          <w:color w:val="0070C0"/>
          <w:sz w:val="32"/>
          <w:szCs w:val="32"/>
          <w:shd w:val="clear" w:color="auto" w:fill="FFFFFF" w:themeFill="background1"/>
        </w:rPr>
        <w:br/>
        <w:t>But in Bethlehem's home was there found no room</w:t>
      </w:r>
      <w:r w:rsidRPr="00FA6047">
        <w:rPr>
          <w:rFonts w:cstheme="minorHAnsi"/>
          <w:b/>
          <w:bCs/>
          <w:color w:val="0070C0"/>
          <w:sz w:val="32"/>
          <w:szCs w:val="32"/>
          <w:shd w:val="clear" w:color="auto" w:fill="FFFFFF" w:themeFill="background1"/>
        </w:rPr>
        <w:br/>
        <w:t>For Thy holy nativity.</w:t>
      </w:r>
      <w:r w:rsidRPr="00FA6047">
        <w:rPr>
          <w:rFonts w:cstheme="minorHAnsi"/>
          <w:b/>
          <w:bCs/>
          <w:color w:val="0070C0"/>
          <w:sz w:val="32"/>
          <w:szCs w:val="32"/>
          <w:shd w:val="clear" w:color="auto" w:fill="F0EDD3"/>
        </w:rPr>
        <w:br/>
      </w:r>
      <w:r w:rsidRPr="00FA6047">
        <w:rPr>
          <w:rFonts w:cstheme="minorHAnsi"/>
          <w:b/>
          <w:bCs/>
          <w:color w:val="0070C0"/>
          <w:sz w:val="32"/>
          <w:szCs w:val="32"/>
          <w:shd w:val="clear" w:color="auto" w:fill="FFFFFF" w:themeFill="background1"/>
        </w:rPr>
        <w:t>O come to my heart, Lord Jesus,</w:t>
      </w:r>
      <w:r w:rsidRPr="00FA6047">
        <w:rPr>
          <w:rFonts w:cstheme="minorHAnsi"/>
          <w:b/>
          <w:bCs/>
          <w:color w:val="0070C0"/>
          <w:sz w:val="32"/>
          <w:szCs w:val="32"/>
          <w:shd w:val="clear" w:color="auto" w:fill="FFFFFF" w:themeFill="background1"/>
        </w:rPr>
        <w:t xml:space="preserve"> </w:t>
      </w:r>
      <w:r w:rsidRPr="00FA6047">
        <w:rPr>
          <w:rFonts w:cstheme="minorHAnsi"/>
          <w:b/>
          <w:bCs/>
          <w:color w:val="0070C0"/>
          <w:sz w:val="32"/>
          <w:szCs w:val="32"/>
          <w:shd w:val="clear" w:color="auto" w:fill="FFFFFF" w:themeFill="background1"/>
        </w:rPr>
        <w:t>There is room in my heart for Thee.</w:t>
      </w:r>
    </w:p>
    <w:p w14:paraId="1994731F" w14:textId="348846E4" w:rsidR="00DF199E" w:rsidRPr="00DF199E" w:rsidRDefault="00165E45" w:rsidP="00165E45">
      <w:pPr>
        <w:shd w:val="clear" w:color="auto" w:fill="FFFFFF" w:themeFill="background1"/>
        <w:spacing w:before="100" w:beforeAutospacing="1" w:after="100" w:afterAutospacing="1" w:line="240" w:lineRule="auto"/>
      </w:pPr>
      <w:r w:rsidRPr="00FA6047">
        <w:rPr>
          <w:rFonts w:cstheme="minorHAnsi"/>
          <w:b/>
          <w:bCs/>
          <w:color w:val="0070C0"/>
          <w:sz w:val="32"/>
          <w:szCs w:val="32"/>
          <w:shd w:val="clear" w:color="auto" w:fill="FFFFFF" w:themeFill="background1"/>
        </w:rPr>
        <w:t>When the heavens shall ring, and the angels sing,</w:t>
      </w:r>
      <w:r w:rsidRPr="00FA6047">
        <w:rPr>
          <w:rFonts w:cstheme="minorHAnsi"/>
          <w:b/>
          <w:bCs/>
          <w:color w:val="0070C0"/>
          <w:sz w:val="32"/>
          <w:szCs w:val="32"/>
          <w:shd w:val="clear" w:color="auto" w:fill="FFFFFF" w:themeFill="background1"/>
        </w:rPr>
        <w:br/>
        <w:t>At Thy coming to victory,</w:t>
      </w:r>
      <w:r w:rsidRPr="00FA6047">
        <w:rPr>
          <w:rFonts w:cstheme="minorHAnsi"/>
          <w:b/>
          <w:bCs/>
          <w:color w:val="0070C0"/>
          <w:sz w:val="32"/>
          <w:szCs w:val="32"/>
          <w:shd w:val="clear" w:color="auto" w:fill="FFFFFF" w:themeFill="background1"/>
        </w:rPr>
        <w:br/>
        <w:t>Let Thy voice call me home, saying "Yet there is room,</w:t>
      </w:r>
      <w:r w:rsidRPr="00FA6047">
        <w:rPr>
          <w:rFonts w:cstheme="minorHAnsi"/>
          <w:b/>
          <w:bCs/>
          <w:color w:val="0070C0"/>
          <w:sz w:val="32"/>
          <w:szCs w:val="32"/>
        </w:rPr>
        <w:br/>
      </w:r>
      <w:r w:rsidRPr="00FA6047">
        <w:rPr>
          <w:rFonts w:cstheme="minorHAnsi"/>
          <w:b/>
          <w:bCs/>
          <w:color w:val="0070C0"/>
          <w:sz w:val="32"/>
          <w:szCs w:val="32"/>
          <w:shd w:val="clear" w:color="auto" w:fill="FFFFFF" w:themeFill="background1"/>
        </w:rPr>
        <w:t>There is room at My side for thee."</w:t>
      </w:r>
      <w:r w:rsidRPr="00FA6047">
        <w:rPr>
          <w:rFonts w:cstheme="minorHAnsi"/>
          <w:b/>
          <w:bCs/>
          <w:color w:val="0070C0"/>
          <w:sz w:val="32"/>
          <w:szCs w:val="32"/>
          <w:shd w:val="clear" w:color="auto" w:fill="FFFFFF" w:themeFill="background1"/>
        </w:rPr>
        <w:br/>
        <w:t>My heart shall rejoice, Lord Jesus,</w:t>
      </w:r>
      <w:r w:rsidRPr="00FA6047">
        <w:rPr>
          <w:rFonts w:cstheme="minorHAnsi"/>
          <w:b/>
          <w:bCs/>
          <w:color w:val="0070C0"/>
          <w:sz w:val="32"/>
          <w:szCs w:val="32"/>
          <w:shd w:val="clear" w:color="auto" w:fill="FFFFFF" w:themeFill="background1"/>
        </w:rPr>
        <w:br/>
        <w:t xml:space="preserve">When Thou </w:t>
      </w:r>
      <w:proofErr w:type="spellStart"/>
      <w:r w:rsidRPr="00FA6047">
        <w:rPr>
          <w:rFonts w:cstheme="minorHAnsi"/>
          <w:b/>
          <w:bCs/>
          <w:color w:val="0070C0"/>
          <w:sz w:val="32"/>
          <w:szCs w:val="32"/>
          <w:shd w:val="clear" w:color="auto" w:fill="FFFFFF" w:themeFill="background1"/>
        </w:rPr>
        <w:t>comest</w:t>
      </w:r>
      <w:proofErr w:type="spellEnd"/>
      <w:r w:rsidRPr="00FA6047">
        <w:rPr>
          <w:rFonts w:cstheme="minorHAnsi"/>
          <w:b/>
          <w:bCs/>
          <w:color w:val="0070C0"/>
          <w:sz w:val="32"/>
          <w:szCs w:val="32"/>
          <w:shd w:val="clear" w:color="auto" w:fill="FFFFFF" w:themeFill="background1"/>
        </w:rPr>
        <w:t xml:space="preserve"> and </w:t>
      </w:r>
      <w:proofErr w:type="spellStart"/>
      <w:r w:rsidRPr="00FA6047">
        <w:rPr>
          <w:rFonts w:cstheme="minorHAnsi"/>
          <w:b/>
          <w:bCs/>
          <w:color w:val="0070C0"/>
          <w:sz w:val="32"/>
          <w:szCs w:val="32"/>
          <w:shd w:val="clear" w:color="auto" w:fill="FFFFFF" w:themeFill="background1"/>
        </w:rPr>
        <w:t>callest</w:t>
      </w:r>
      <w:proofErr w:type="spellEnd"/>
      <w:r w:rsidRPr="00FA6047">
        <w:rPr>
          <w:rFonts w:cstheme="minorHAnsi"/>
          <w:b/>
          <w:bCs/>
          <w:color w:val="0070C0"/>
          <w:sz w:val="32"/>
          <w:szCs w:val="32"/>
          <w:shd w:val="clear" w:color="auto" w:fill="FFFFFF" w:themeFill="background1"/>
        </w:rPr>
        <w:t xml:space="preserve"> for me.</w:t>
      </w:r>
      <w:r w:rsidR="007A756B" w:rsidRPr="00FA6047">
        <w:rPr>
          <w:rFonts w:eastAsia="Times New Roman" w:cstheme="minorHAnsi"/>
          <w:color w:val="0070C0"/>
          <w:kern w:val="0"/>
          <w:sz w:val="32"/>
          <w:szCs w:val="32"/>
          <w14:ligatures w14:val="none"/>
        </w:rPr>
        <w:t xml:space="preserve">  </w:t>
      </w:r>
      <w:r>
        <w:rPr>
          <w:rFonts w:eastAsia="Times New Roman" w:cstheme="minorHAnsi"/>
          <w:color w:val="010000"/>
          <w:kern w:val="0"/>
          <w:sz w:val="36"/>
          <w:szCs w:val="36"/>
          <w14:ligatures w14:val="none"/>
        </w:rPr>
        <w:t xml:space="preserve">  AMEN!</w:t>
      </w:r>
    </w:p>
    <w:sectPr w:rsidR="00DF199E" w:rsidRPr="00DF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9A62" w14:textId="77777777" w:rsidR="00FE06D5" w:rsidRDefault="00FE06D5" w:rsidP="00D34891">
      <w:pPr>
        <w:spacing w:after="0" w:line="240" w:lineRule="auto"/>
      </w:pPr>
      <w:r>
        <w:separator/>
      </w:r>
    </w:p>
  </w:endnote>
  <w:endnote w:type="continuationSeparator" w:id="0">
    <w:p w14:paraId="428AA8AF" w14:textId="77777777" w:rsidR="00FE06D5" w:rsidRDefault="00FE06D5" w:rsidP="00D3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CE3A" w14:textId="77777777" w:rsidR="00FE06D5" w:rsidRDefault="00FE06D5" w:rsidP="00D34891">
      <w:pPr>
        <w:spacing w:after="0" w:line="240" w:lineRule="auto"/>
      </w:pPr>
      <w:r>
        <w:separator/>
      </w:r>
    </w:p>
  </w:footnote>
  <w:footnote w:type="continuationSeparator" w:id="0">
    <w:p w14:paraId="15E93AE6" w14:textId="77777777" w:rsidR="00FE06D5" w:rsidRDefault="00FE06D5" w:rsidP="00D3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517" w14:textId="351C9DB1" w:rsidR="00D34891" w:rsidRPr="0086589A" w:rsidRDefault="0086589A">
    <w:pPr>
      <w:pStyle w:val="Header"/>
      <w:rPr>
        <w:b/>
        <w:bCs/>
        <w:color w:val="0070C0"/>
        <w:sz w:val="24"/>
        <w:szCs w:val="24"/>
      </w:rPr>
    </w:pPr>
    <w:r w:rsidRPr="0086589A">
      <w:rPr>
        <w:b/>
        <w:bCs/>
        <w:color w:val="0070C0"/>
        <w:sz w:val="24"/>
        <w:szCs w:val="24"/>
      </w:rPr>
      <w:t>Dec</w:t>
    </w:r>
    <w:r w:rsidR="00D34891" w:rsidRPr="0086589A">
      <w:rPr>
        <w:b/>
        <w:bCs/>
        <w:color w:val="0070C0"/>
        <w:sz w:val="24"/>
        <w:szCs w:val="24"/>
      </w:rPr>
      <w:t>ember 1</w:t>
    </w:r>
    <w:r w:rsidRPr="0086589A">
      <w:rPr>
        <w:b/>
        <w:bCs/>
        <w:color w:val="0070C0"/>
        <w:sz w:val="24"/>
        <w:szCs w:val="24"/>
      </w:rPr>
      <w:t>7</w:t>
    </w:r>
    <w:r w:rsidR="00D34891" w:rsidRPr="0086589A">
      <w:rPr>
        <w:b/>
        <w:bCs/>
        <w:color w:val="0070C0"/>
        <w:sz w:val="24"/>
        <w:szCs w:val="24"/>
      </w:rPr>
      <w:t>, 2023</w:t>
    </w:r>
    <w:r w:rsidR="00095BFE" w:rsidRPr="0086589A">
      <w:rPr>
        <w:b/>
        <w:bCs/>
        <w:color w:val="0070C0"/>
        <w:sz w:val="24"/>
        <w:szCs w:val="24"/>
      </w:rPr>
      <w:t>,</w:t>
    </w:r>
    <w:r w:rsidRPr="0086589A">
      <w:rPr>
        <w:b/>
        <w:bCs/>
        <w:color w:val="0070C0"/>
        <w:sz w:val="24"/>
        <w:szCs w:val="24"/>
      </w:rPr>
      <w:t xml:space="preserve"> Third Sunday of Advent </w:t>
    </w:r>
    <w:r w:rsidRPr="0086589A">
      <w:rPr>
        <w:b/>
        <w:bCs/>
        <w:color w:val="0070C0"/>
        <w:sz w:val="24"/>
        <w:szCs w:val="24"/>
      </w:rPr>
      <w:tab/>
    </w:r>
    <w:r w:rsidR="00095BFE" w:rsidRPr="0086589A">
      <w:rPr>
        <w:b/>
        <w:bCs/>
        <w:color w:val="0070C0"/>
        <w:sz w:val="24"/>
        <w:szCs w:val="24"/>
      </w:rPr>
      <w:tab/>
    </w:r>
    <w:r w:rsidR="00095BFE" w:rsidRPr="0086589A">
      <w:rPr>
        <w:b/>
        <w:bCs/>
        <w:color w:val="0070C0"/>
        <w:spacing w:val="60"/>
        <w:sz w:val="24"/>
        <w:szCs w:val="24"/>
      </w:rPr>
      <w:t>Page</w:t>
    </w:r>
    <w:r w:rsidR="00095BFE" w:rsidRPr="0086589A">
      <w:rPr>
        <w:b/>
        <w:bCs/>
        <w:color w:val="0070C0"/>
        <w:sz w:val="24"/>
        <w:szCs w:val="24"/>
      </w:rPr>
      <w:t xml:space="preserve"> | </w:t>
    </w:r>
    <w:r w:rsidR="00095BFE" w:rsidRPr="0086589A">
      <w:rPr>
        <w:b/>
        <w:bCs/>
        <w:color w:val="0070C0"/>
        <w:sz w:val="24"/>
        <w:szCs w:val="24"/>
      </w:rPr>
      <w:fldChar w:fldCharType="begin"/>
    </w:r>
    <w:r w:rsidR="00095BFE" w:rsidRPr="0086589A">
      <w:rPr>
        <w:b/>
        <w:bCs/>
        <w:color w:val="0070C0"/>
        <w:sz w:val="24"/>
        <w:szCs w:val="24"/>
      </w:rPr>
      <w:instrText xml:space="preserve"> PAGE   \* MERGEFORMAT </w:instrText>
    </w:r>
    <w:r w:rsidR="00095BFE" w:rsidRPr="0086589A">
      <w:rPr>
        <w:b/>
        <w:bCs/>
        <w:color w:val="0070C0"/>
        <w:sz w:val="24"/>
        <w:szCs w:val="24"/>
      </w:rPr>
      <w:fldChar w:fldCharType="separate"/>
    </w:r>
    <w:r w:rsidR="00095BFE" w:rsidRPr="0086589A">
      <w:rPr>
        <w:b/>
        <w:bCs/>
        <w:noProof/>
        <w:color w:val="0070C0"/>
        <w:sz w:val="24"/>
        <w:szCs w:val="24"/>
      </w:rPr>
      <w:t>1</w:t>
    </w:r>
    <w:r w:rsidR="00095BFE" w:rsidRPr="0086589A">
      <w:rPr>
        <w:b/>
        <w:bCs/>
        <w:noProof/>
        <w:color w:val="0070C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6F0A"/>
    <w:multiLevelType w:val="hybridMultilevel"/>
    <w:tmpl w:val="0644A098"/>
    <w:lvl w:ilvl="0" w:tplc="31B6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3750B"/>
    <w:multiLevelType w:val="hybridMultilevel"/>
    <w:tmpl w:val="BAEA56A8"/>
    <w:lvl w:ilvl="0" w:tplc="4134ED8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2734B"/>
    <w:multiLevelType w:val="hybridMultilevel"/>
    <w:tmpl w:val="790E7A38"/>
    <w:lvl w:ilvl="0" w:tplc="31B6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236ED"/>
    <w:multiLevelType w:val="hybridMultilevel"/>
    <w:tmpl w:val="0644A0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88356">
    <w:abstractNumId w:val="0"/>
  </w:num>
  <w:num w:numId="2" w16cid:durableId="1923637079">
    <w:abstractNumId w:val="3"/>
  </w:num>
  <w:num w:numId="3" w16cid:durableId="967930488">
    <w:abstractNumId w:val="2"/>
  </w:num>
  <w:num w:numId="4" w16cid:durableId="14701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91"/>
    <w:rsid w:val="00023D33"/>
    <w:rsid w:val="000352A6"/>
    <w:rsid w:val="00037102"/>
    <w:rsid w:val="0007483F"/>
    <w:rsid w:val="00095BFE"/>
    <w:rsid w:val="000B459E"/>
    <w:rsid w:val="000F2E44"/>
    <w:rsid w:val="0012570F"/>
    <w:rsid w:val="00145C36"/>
    <w:rsid w:val="00150FD7"/>
    <w:rsid w:val="00155E78"/>
    <w:rsid w:val="00165E45"/>
    <w:rsid w:val="001C39A0"/>
    <w:rsid w:val="001E647D"/>
    <w:rsid w:val="0023702D"/>
    <w:rsid w:val="0025141D"/>
    <w:rsid w:val="00287E1B"/>
    <w:rsid w:val="002927B1"/>
    <w:rsid w:val="002B5945"/>
    <w:rsid w:val="003614F0"/>
    <w:rsid w:val="00445F9B"/>
    <w:rsid w:val="004608BE"/>
    <w:rsid w:val="00463482"/>
    <w:rsid w:val="00486E2A"/>
    <w:rsid w:val="00495D16"/>
    <w:rsid w:val="004C0E36"/>
    <w:rsid w:val="004E3C3E"/>
    <w:rsid w:val="004E70A8"/>
    <w:rsid w:val="00501D30"/>
    <w:rsid w:val="00511AF6"/>
    <w:rsid w:val="005336C8"/>
    <w:rsid w:val="0053380B"/>
    <w:rsid w:val="0054165B"/>
    <w:rsid w:val="005B5051"/>
    <w:rsid w:val="005C4C1F"/>
    <w:rsid w:val="00607FB7"/>
    <w:rsid w:val="00642CF0"/>
    <w:rsid w:val="00670BB0"/>
    <w:rsid w:val="006F2C50"/>
    <w:rsid w:val="007454C3"/>
    <w:rsid w:val="007932E7"/>
    <w:rsid w:val="007959A0"/>
    <w:rsid w:val="007A756B"/>
    <w:rsid w:val="007F3B1F"/>
    <w:rsid w:val="007F6359"/>
    <w:rsid w:val="00811A0A"/>
    <w:rsid w:val="00850646"/>
    <w:rsid w:val="0086589A"/>
    <w:rsid w:val="00865D74"/>
    <w:rsid w:val="008B76A1"/>
    <w:rsid w:val="00927C68"/>
    <w:rsid w:val="00960DC4"/>
    <w:rsid w:val="009B1751"/>
    <w:rsid w:val="009F244B"/>
    <w:rsid w:val="009F6395"/>
    <w:rsid w:val="00A6248C"/>
    <w:rsid w:val="00A63E77"/>
    <w:rsid w:val="00B113BD"/>
    <w:rsid w:val="00B20399"/>
    <w:rsid w:val="00BE4261"/>
    <w:rsid w:val="00C64D2B"/>
    <w:rsid w:val="00CA70B3"/>
    <w:rsid w:val="00D03053"/>
    <w:rsid w:val="00D317E0"/>
    <w:rsid w:val="00D34891"/>
    <w:rsid w:val="00D56386"/>
    <w:rsid w:val="00D874B0"/>
    <w:rsid w:val="00D95B0E"/>
    <w:rsid w:val="00DA5FD7"/>
    <w:rsid w:val="00DB0218"/>
    <w:rsid w:val="00DF199E"/>
    <w:rsid w:val="00DF6B21"/>
    <w:rsid w:val="00DF7428"/>
    <w:rsid w:val="00E0685D"/>
    <w:rsid w:val="00E21512"/>
    <w:rsid w:val="00E344BD"/>
    <w:rsid w:val="00E45766"/>
    <w:rsid w:val="00EB7C7C"/>
    <w:rsid w:val="00EE10E0"/>
    <w:rsid w:val="00F44999"/>
    <w:rsid w:val="00F44D45"/>
    <w:rsid w:val="00F93543"/>
    <w:rsid w:val="00FA6047"/>
    <w:rsid w:val="00FC316F"/>
    <w:rsid w:val="00FE06D5"/>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53BF"/>
  <w15:chartTrackingRefBased/>
  <w15:docId w15:val="{5F77368B-FB7C-43D0-9F47-D82591D1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E7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91"/>
  </w:style>
  <w:style w:type="paragraph" w:styleId="Footer">
    <w:name w:val="footer"/>
    <w:basedOn w:val="Normal"/>
    <w:link w:val="FooterChar"/>
    <w:uiPriority w:val="99"/>
    <w:unhideWhenUsed/>
    <w:rsid w:val="00D3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91"/>
  </w:style>
  <w:style w:type="character" w:customStyle="1" w:styleId="Heading2Char">
    <w:name w:val="Heading 2 Char"/>
    <w:basedOn w:val="DefaultParagraphFont"/>
    <w:link w:val="Heading2"/>
    <w:uiPriority w:val="9"/>
    <w:rsid w:val="00A63E7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63E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B459E"/>
  </w:style>
  <w:style w:type="character" w:styleId="Hyperlink">
    <w:name w:val="Hyperlink"/>
    <w:basedOn w:val="DefaultParagraphFont"/>
    <w:uiPriority w:val="99"/>
    <w:semiHidden/>
    <w:unhideWhenUsed/>
    <w:rsid w:val="000B459E"/>
    <w:rPr>
      <w:color w:val="0000FF"/>
      <w:u w:val="single"/>
    </w:rPr>
  </w:style>
  <w:style w:type="paragraph" w:styleId="ListParagraph">
    <w:name w:val="List Paragraph"/>
    <w:basedOn w:val="Normal"/>
    <w:uiPriority w:val="34"/>
    <w:qFormat/>
    <w:rsid w:val="0015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56605">
      <w:bodyDiv w:val="1"/>
      <w:marLeft w:val="0"/>
      <w:marRight w:val="0"/>
      <w:marTop w:val="0"/>
      <w:marBottom w:val="0"/>
      <w:divBdr>
        <w:top w:val="none" w:sz="0" w:space="0" w:color="auto"/>
        <w:left w:val="none" w:sz="0" w:space="0" w:color="auto"/>
        <w:bottom w:val="none" w:sz="0" w:space="0" w:color="auto"/>
        <w:right w:val="none" w:sz="0" w:space="0" w:color="auto"/>
      </w:divBdr>
      <w:divsChild>
        <w:div w:id="1162506476">
          <w:marLeft w:val="0"/>
          <w:marRight w:val="0"/>
          <w:marTop w:val="0"/>
          <w:marBottom w:val="0"/>
          <w:divBdr>
            <w:top w:val="none" w:sz="0" w:space="0" w:color="auto"/>
            <w:left w:val="none" w:sz="0" w:space="0" w:color="auto"/>
            <w:bottom w:val="none" w:sz="0" w:space="0" w:color="auto"/>
            <w:right w:val="none" w:sz="0" w:space="0" w:color="auto"/>
          </w:divBdr>
        </w:div>
      </w:divsChild>
    </w:div>
    <w:div w:id="1991327677">
      <w:bodyDiv w:val="1"/>
      <w:marLeft w:val="0"/>
      <w:marRight w:val="0"/>
      <w:marTop w:val="0"/>
      <w:marBottom w:val="0"/>
      <w:divBdr>
        <w:top w:val="none" w:sz="0" w:space="0" w:color="auto"/>
        <w:left w:val="none" w:sz="0" w:space="0" w:color="auto"/>
        <w:bottom w:val="none" w:sz="0" w:space="0" w:color="auto"/>
        <w:right w:val="none" w:sz="0" w:space="0" w:color="auto"/>
      </w:divBdr>
      <w:divsChild>
        <w:div w:id="25121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0B93-4D05-42DC-8FAA-F9CBA9B0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O'Shields</dc:creator>
  <cp:keywords/>
  <dc:description/>
  <cp:lastModifiedBy>Tim O'Shields</cp:lastModifiedBy>
  <cp:revision>2</cp:revision>
  <cp:lastPrinted>2023-09-10T05:23:00Z</cp:lastPrinted>
  <dcterms:created xsi:type="dcterms:W3CDTF">2023-12-15T16:53:00Z</dcterms:created>
  <dcterms:modified xsi:type="dcterms:W3CDTF">2023-12-15T16:53:00Z</dcterms:modified>
</cp:coreProperties>
</file>