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11" w:rsidRPr="009B3B20" w:rsidRDefault="00AE7F11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>MT Synod, WO50</w:t>
      </w:r>
    </w:p>
    <w:p w:rsidR="00AE7F11" w:rsidRPr="009B3B20" w:rsidRDefault="00AE7F11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>September 2020</w:t>
      </w:r>
    </w:p>
    <w:p w:rsidR="000D6773" w:rsidRPr="009B3B20" w:rsidRDefault="000D6773">
      <w:pPr>
        <w:rPr>
          <w:rFonts w:ascii="Arial" w:hAnsi="Arial" w:cs="Arial"/>
          <w:sz w:val="24"/>
          <w:szCs w:val="24"/>
        </w:rPr>
      </w:pPr>
    </w:p>
    <w:p w:rsidR="006A55E1" w:rsidRPr="009B3B20" w:rsidRDefault="008A4EE5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>“</w:t>
      </w:r>
      <w:r w:rsidR="008B5A8A" w:rsidRPr="009B3B20">
        <w:rPr>
          <w:rFonts w:ascii="Arial" w:hAnsi="Arial" w:cs="Arial"/>
          <w:sz w:val="24"/>
          <w:szCs w:val="24"/>
        </w:rPr>
        <w:t xml:space="preserve">Women </w:t>
      </w:r>
      <w:r w:rsidR="008B5A8A" w:rsidRPr="009B3B20">
        <w:rPr>
          <w:rFonts w:ascii="Arial" w:hAnsi="Arial" w:cs="Arial"/>
          <w:i/>
          <w:sz w:val="24"/>
          <w:szCs w:val="24"/>
        </w:rPr>
        <w:t>can</w:t>
      </w:r>
      <w:r w:rsidR="008B5A8A" w:rsidRPr="009B3B20">
        <w:rPr>
          <w:rFonts w:ascii="Arial" w:hAnsi="Arial" w:cs="Arial"/>
          <w:sz w:val="24"/>
          <w:szCs w:val="24"/>
        </w:rPr>
        <w:t xml:space="preserve"> preach!</w:t>
      </w:r>
      <w:r w:rsidRPr="009B3B20">
        <w:rPr>
          <w:rFonts w:ascii="Arial" w:hAnsi="Arial" w:cs="Arial"/>
          <w:sz w:val="24"/>
          <w:szCs w:val="24"/>
        </w:rPr>
        <w:t>”</w:t>
      </w:r>
      <w:r w:rsidR="008B5A8A" w:rsidRPr="009B3B20">
        <w:rPr>
          <w:rFonts w:ascii="Arial" w:hAnsi="Arial" w:cs="Arial"/>
          <w:sz w:val="24"/>
          <w:szCs w:val="24"/>
        </w:rPr>
        <w:t xml:space="preserve"> I was greeted </w:t>
      </w:r>
      <w:r w:rsidR="00877E50">
        <w:rPr>
          <w:rFonts w:ascii="Arial" w:hAnsi="Arial" w:cs="Arial"/>
          <w:sz w:val="24"/>
          <w:szCs w:val="24"/>
        </w:rPr>
        <w:t xml:space="preserve">after worship </w:t>
      </w:r>
      <w:r w:rsidR="008B5A8A" w:rsidRPr="009B3B20">
        <w:rPr>
          <w:rFonts w:ascii="Arial" w:hAnsi="Arial" w:cs="Arial"/>
          <w:sz w:val="24"/>
          <w:szCs w:val="24"/>
        </w:rPr>
        <w:t xml:space="preserve">with a huge smile and </w:t>
      </w:r>
      <w:r w:rsidR="006A55E1" w:rsidRPr="009B3B20">
        <w:rPr>
          <w:rFonts w:ascii="Arial" w:hAnsi="Arial" w:cs="Arial"/>
          <w:sz w:val="24"/>
          <w:szCs w:val="24"/>
        </w:rPr>
        <w:t xml:space="preserve">a </w:t>
      </w:r>
      <w:r w:rsidR="008B5A8A" w:rsidRPr="009B3B20">
        <w:rPr>
          <w:rFonts w:ascii="Arial" w:hAnsi="Arial" w:cs="Arial"/>
          <w:sz w:val="24"/>
          <w:szCs w:val="24"/>
        </w:rPr>
        <w:t>big hug from my new coworker and senior pastor of two weeks.</w:t>
      </w:r>
      <w:r w:rsidR="006A55E1" w:rsidRPr="009B3B20">
        <w:rPr>
          <w:rFonts w:ascii="Arial" w:hAnsi="Arial" w:cs="Arial"/>
          <w:sz w:val="24"/>
          <w:szCs w:val="24"/>
        </w:rPr>
        <w:t xml:space="preserve"> Thus began a 4½ year ministry in my first call as associate pastor at Bethlehem Lutheran Church in Kalispell, MT.  </w:t>
      </w:r>
    </w:p>
    <w:p w:rsidR="00B4528F" w:rsidRDefault="00B4528F" w:rsidP="00507714">
      <w:pPr>
        <w:rPr>
          <w:rFonts w:ascii="Arial" w:hAnsi="Arial" w:cs="Arial"/>
          <w:sz w:val="24"/>
          <w:szCs w:val="24"/>
        </w:rPr>
      </w:pPr>
    </w:p>
    <w:p w:rsidR="00877E50" w:rsidRDefault="00B4528F" w:rsidP="00507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had not intended to become a pastor when I entered seminary.  My goal was to be equipped to teach Bible</w:t>
      </w:r>
      <w:r w:rsidR="00AE50FA">
        <w:rPr>
          <w:rFonts w:ascii="Arial" w:hAnsi="Arial" w:cs="Arial"/>
          <w:sz w:val="24"/>
          <w:szCs w:val="24"/>
        </w:rPr>
        <w:t xml:space="preserve"> in order to </w:t>
      </w:r>
      <w:r w:rsidR="00821DAC">
        <w:rPr>
          <w:rFonts w:ascii="Arial" w:hAnsi="Arial" w:cs="Arial"/>
          <w:sz w:val="24"/>
          <w:szCs w:val="24"/>
        </w:rPr>
        <w:t>teach in a higher institu</w:t>
      </w:r>
      <w:r w:rsidR="00AE50FA">
        <w:rPr>
          <w:rFonts w:ascii="Arial" w:hAnsi="Arial" w:cs="Arial"/>
          <w:sz w:val="24"/>
          <w:szCs w:val="24"/>
        </w:rPr>
        <w:t>te</w:t>
      </w:r>
      <w:r w:rsidR="00821DAC">
        <w:rPr>
          <w:rFonts w:ascii="Arial" w:hAnsi="Arial" w:cs="Arial"/>
          <w:sz w:val="24"/>
          <w:szCs w:val="24"/>
        </w:rPr>
        <w:t xml:space="preserve"> of learning</w:t>
      </w:r>
      <w:r>
        <w:rPr>
          <w:rFonts w:ascii="Arial" w:hAnsi="Arial" w:cs="Arial"/>
          <w:sz w:val="24"/>
          <w:szCs w:val="24"/>
        </w:rPr>
        <w:t>.  Besides, I</w:t>
      </w:r>
      <w:r w:rsidR="00821DAC">
        <w:rPr>
          <w:rFonts w:ascii="Arial" w:hAnsi="Arial" w:cs="Arial"/>
          <w:sz w:val="24"/>
          <w:szCs w:val="24"/>
        </w:rPr>
        <w:t xml:space="preserve"> had grown up with the belief </w:t>
      </w:r>
      <w:r>
        <w:rPr>
          <w:rFonts w:ascii="Arial" w:hAnsi="Arial" w:cs="Arial"/>
          <w:sz w:val="24"/>
          <w:szCs w:val="24"/>
        </w:rPr>
        <w:t>that only men could be pastors</w:t>
      </w:r>
      <w:r w:rsidR="00821D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not women.</w:t>
      </w:r>
      <w:r w:rsidR="00171AC1">
        <w:rPr>
          <w:rFonts w:ascii="Arial" w:hAnsi="Arial" w:cs="Arial"/>
          <w:sz w:val="24"/>
          <w:szCs w:val="24"/>
        </w:rPr>
        <w:t xml:space="preserve">  </w:t>
      </w:r>
      <w:r w:rsidR="00507714">
        <w:rPr>
          <w:rFonts w:ascii="Arial" w:hAnsi="Arial" w:cs="Arial"/>
          <w:sz w:val="24"/>
          <w:szCs w:val="24"/>
        </w:rPr>
        <w:t xml:space="preserve">However, during the four years </w:t>
      </w:r>
      <w:r w:rsidR="00821DAC">
        <w:rPr>
          <w:rFonts w:ascii="Arial" w:hAnsi="Arial" w:cs="Arial"/>
          <w:sz w:val="24"/>
          <w:szCs w:val="24"/>
        </w:rPr>
        <w:t xml:space="preserve">of </w:t>
      </w:r>
      <w:r w:rsidR="00507714">
        <w:rPr>
          <w:rFonts w:ascii="Arial" w:hAnsi="Arial" w:cs="Arial"/>
          <w:sz w:val="24"/>
          <w:szCs w:val="24"/>
        </w:rPr>
        <w:t>seminary</w:t>
      </w:r>
      <w:r>
        <w:rPr>
          <w:rFonts w:ascii="Arial" w:hAnsi="Arial" w:cs="Arial"/>
          <w:sz w:val="24"/>
          <w:szCs w:val="24"/>
        </w:rPr>
        <w:t xml:space="preserve"> training</w:t>
      </w:r>
      <w:r w:rsidR="005077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was encouraged by professors and pastors to </w:t>
      </w:r>
      <w:r w:rsidR="00821DAC">
        <w:rPr>
          <w:rFonts w:ascii="Arial" w:hAnsi="Arial" w:cs="Arial"/>
          <w:sz w:val="24"/>
          <w:szCs w:val="24"/>
        </w:rPr>
        <w:t>seriously consider pastoral ministry.</w:t>
      </w:r>
      <w:r w:rsidR="0007226E">
        <w:rPr>
          <w:rFonts w:ascii="Arial" w:hAnsi="Arial" w:cs="Arial"/>
          <w:sz w:val="24"/>
          <w:szCs w:val="24"/>
        </w:rPr>
        <w:t xml:space="preserve"> </w:t>
      </w:r>
      <w:r w:rsidR="00821DAC">
        <w:rPr>
          <w:rFonts w:ascii="Arial" w:hAnsi="Arial" w:cs="Arial"/>
          <w:sz w:val="24"/>
          <w:szCs w:val="24"/>
        </w:rPr>
        <w:t>I subm</w:t>
      </w:r>
      <w:r w:rsidR="00DD7F4B">
        <w:rPr>
          <w:rFonts w:ascii="Arial" w:hAnsi="Arial" w:cs="Arial"/>
          <w:sz w:val="24"/>
          <w:szCs w:val="24"/>
        </w:rPr>
        <w:t>itted my name for consideration of</w:t>
      </w:r>
      <w:r w:rsidR="00821DAC">
        <w:rPr>
          <w:rFonts w:ascii="Arial" w:hAnsi="Arial" w:cs="Arial"/>
          <w:sz w:val="24"/>
          <w:szCs w:val="24"/>
        </w:rPr>
        <w:t xml:space="preserve"> a pastoral call but </w:t>
      </w:r>
      <w:r w:rsidR="00507714">
        <w:rPr>
          <w:rFonts w:ascii="Arial" w:hAnsi="Arial" w:cs="Arial"/>
          <w:sz w:val="24"/>
          <w:szCs w:val="24"/>
        </w:rPr>
        <w:t>I was not fully convinced of God’s c</w:t>
      </w:r>
      <w:bookmarkStart w:id="0" w:name="_GoBack"/>
      <w:bookmarkEnd w:id="0"/>
      <w:r w:rsidR="00507714">
        <w:rPr>
          <w:rFonts w:ascii="Arial" w:hAnsi="Arial" w:cs="Arial"/>
          <w:sz w:val="24"/>
          <w:szCs w:val="24"/>
        </w:rPr>
        <w:t xml:space="preserve">alling to </w:t>
      </w:r>
      <w:r w:rsidR="00821DAC">
        <w:rPr>
          <w:rFonts w:ascii="Arial" w:hAnsi="Arial" w:cs="Arial"/>
          <w:sz w:val="24"/>
          <w:szCs w:val="24"/>
        </w:rPr>
        <w:t xml:space="preserve">me as a pastor </w:t>
      </w:r>
      <w:r w:rsidR="00507714">
        <w:rPr>
          <w:rFonts w:ascii="Arial" w:hAnsi="Arial" w:cs="Arial"/>
          <w:sz w:val="24"/>
          <w:szCs w:val="24"/>
        </w:rPr>
        <w:t>until after my first worship service at Bethlehem when I realized yes, God could use me as a pastor.</w:t>
      </w:r>
    </w:p>
    <w:p w:rsidR="00507714" w:rsidRDefault="00507714" w:rsidP="00507714">
      <w:pPr>
        <w:rPr>
          <w:rFonts w:ascii="Arial" w:hAnsi="Arial" w:cs="Arial"/>
          <w:sz w:val="24"/>
          <w:szCs w:val="24"/>
        </w:rPr>
      </w:pPr>
    </w:p>
    <w:p w:rsidR="00507714" w:rsidRDefault="00877E50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 xml:space="preserve">When I was assigned </w:t>
      </w:r>
      <w:r w:rsidR="00AB6D05">
        <w:rPr>
          <w:rFonts w:ascii="Arial" w:hAnsi="Arial" w:cs="Arial"/>
          <w:sz w:val="24"/>
          <w:szCs w:val="24"/>
        </w:rPr>
        <w:t xml:space="preserve">the </w:t>
      </w:r>
      <w:r w:rsidRPr="009B3B20">
        <w:rPr>
          <w:rFonts w:ascii="Arial" w:hAnsi="Arial" w:cs="Arial"/>
          <w:sz w:val="24"/>
          <w:szCs w:val="24"/>
        </w:rPr>
        <w:t xml:space="preserve">Montana Synod for my first call, I thought God was playing a joke on me.  Since I was single at the time, I had requested </w:t>
      </w:r>
      <w:r>
        <w:rPr>
          <w:rFonts w:ascii="Arial" w:hAnsi="Arial" w:cs="Arial"/>
          <w:sz w:val="24"/>
          <w:szCs w:val="24"/>
        </w:rPr>
        <w:t xml:space="preserve">to be assigned </w:t>
      </w:r>
      <w:r w:rsidR="00821DAC">
        <w:rPr>
          <w:rFonts w:ascii="Arial" w:hAnsi="Arial" w:cs="Arial"/>
          <w:sz w:val="24"/>
          <w:szCs w:val="24"/>
        </w:rPr>
        <w:t xml:space="preserve">to a synod </w:t>
      </w:r>
      <w:r w:rsidR="00AB6D05">
        <w:rPr>
          <w:rFonts w:ascii="Arial" w:hAnsi="Arial" w:cs="Arial"/>
          <w:sz w:val="24"/>
          <w:szCs w:val="24"/>
        </w:rPr>
        <w:t xml:space="preserve">in </w:t>
      </w:r>
      <w:r w:rsidRPr="009B3B20">
        <w:rPr>
          <w:rFonts w:ascii="Arial" w:hAnsi="Arial" w:cs="Arial"/>
          <w:sz w:val="24"/>
          <w:szCs w:val="24"/>
        </w:rPr>
        <w:t>the Midwest</w:t>
      </w:r>
      <w:r w:rsidR="00821DAC">
        <w:rPr>
          <w:rFonts w:ascii="Arial" w:hAnsi="Arial" w:cs="Arial"/>
          <w:sz w:val="24"/>
          <w:szCs w:val="24"/>
        </w:rPr>
        <w:t xml:space="preserve"> where I would be</w:t>
      </w:r>
      <w:r w:rsidRPr="009B3B20">
        <w:rPr>
          <w:rFonts w:ascii="Arial" w:hAnsi="Arial" w:cs="Arial"/>
          <w:sz w:val="24"/>
          <w:szCs w:val="24"/>
        </w:rPr>
        <w:t xml:space="preserve"> close to family and friends and a culture I knew.  But once I was in the Montana Synod, it became clear </w:t>
      </w:r>
      <w:r>
        <w:rPr>
          <w:rFonts w:ascii="Arial" w:hAnsi="Arial" w:cs="Arial"/>
          <w:sz w:val="24"/>
          <w:szCs w:val="24"/>
        </w:rPr>
        <w:t xml:space="preserve">to me </w:t>
      </w:r>
      <w:r w:rsidRPr="009B3B20">
        <w:rPr>
          <w:rFonts w:ascii="Arial" w:hAnsi="Arial" w:cs="Arial"/>
          <w:sz w:val="24"/>
          <w:szCs w:val="24"/>
        </w:rPr>
        <w:t xml:space="preserve">that it was not a joke or a mistake but </w:t>
      </w:r>
      <w:r>
        <w:rPr>
          <w:rFonts w:ascii="Arial" w:hAnsi="Arial" w:cs="Arial"/>
          <w:sz w:val="24"/>
          <w:szCs w:val="24"/>
        </w:rPr>
        <w:t xml:space="preserve">clearly God’s leading and guiding.   </w:t>
      </w:r>
    </w:p>
    <w:p w:rsidR="00507714" w:rsidRDefault="00507714">
      <w:pPr>
        <w:rPr>
          <w:rFonts w:ascii="Arial" w:hAnsi="Arial" w:cs="Arial"/>
          <w:sz w:val="24"/>
          <w:szCs w:val="24"/>
        </w:rPr>
      </w:pPr>
    </w:p>
    <w:p w:rsidR="00877E50" w:rsidRDefault="00877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in </w:t>
      </w:r>
      <w:r w:rsidR="00821DAC">
        <w:rPr>
          <w:rFonts w:ascii="Arial" w:hAnsi="Arial" w:cs="Arial"/>
          <w:sz w:val="24"/>
          <w:szCs w:val="24"/>
        </w:rPr>
        <w:t>Montana</w:t>
      </w:r>
      <w:r w:rsidR="00AE50FA">
        <w:rPr>
          <w:rFonts w:ascii="Arial" w:hAnsi="Arial" w:cs="Arial"/>
          <w:sz w:val="24"/>
          <w:szCs w:val="24"/>
        </w:rPr>
        <w:t xml:space="preserve"> where</w:t>
      </w:r>
      <w:r w:rsidR="00821D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met my husband and partner in ministry and life, </w:t>
      </w:r>
      <w:r w:rsidR="00A469AE">
        <w:rPr>
          <w:rFonts w:ascii="Arial" w:hAnsi="Arial" w:cs="Arial"/>
          <w:sz w:val="24"/>
          <w:szCs w:val="24"/>
        </w:rPr>
        <w:t xml:space="preserve">Pastor Gary </w:t>
      </w:r>
      <w:proofErr w:type="spellStart"/>
      <w:r w:rsidR="00A469AE">
        <w:rPr>
          <w:rFonts w:ascii="Arial" w:hAnsi="Arial" w:cs="Arial"/>
          <w:sz w:val="24"/>
          <w:szCs w:val="24"/>
        </w:rPr>
        <w:t>Gilthvedt</w:t>
      </w:r>
      <w:proofErr w:type="spellEnd"/>
      <w:r w:rsidR="00A469AE">
        <w:rPr>
          <w:rFonts w:ascii="Arial" w:hAnsi="Arial" w:cs="Arial"/>
          <w:sz w:val="24"/>
          <w:szCs w:val="24"/>
        </w:rPr>
        <w:t>.</w:t>
      </w:r>
      <w:r w:rsidR="00690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was in Montana that my eyes were opened to the </w:t>
      </w:r>
      <w:r w:rsidR="00334AE1">
        <w:rPr>
          <w:rFonts w:ascii="Arial" w:hAnsi="Arial" w:cs="Arial"/>
          <w:sz w:val="24"/>
          <w:szCs w:val="24"/>
        </w:rPr>
        <w:t xml:space="preserve">beauty, majesty, awe and wildness of creation and creatures. It was in Montana where I began a new acquaintance with our land’s indigenous peoples. </w:t>
      </w:r>
    </w:p>
    <w:p w:rsidR="00877E50" w:rsidRDefault="00877E50">
      <w:pPr>
        <w:rPr>
          <w:rFonts w:ascii="Arial" w:hAnsi="Arial" w:cs="Arial"/>
          <w:sz w:val="24"/>
          <w:szCs w:val="24"/>
        </w:rPr>
      </w:pPr>
    </w:p>
    <w:p w:rsidR="006A55E1" w:rsidRDefault="008A4EE5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 xml:space="preserve">I recall the supportive network of pastors in the Flathead Conference and Montana Synod. The </w:t>
      </w:r>
      <w:r w:rsidR="00334AE1">
        <w:rPr>
          <w:rFonts w:ascii="Arial" w:hAnsi="Arial" w:cs="Arial"/>
          <w:sz w:val="24"/>
          <w:szCs w:val="24"/>
        </w:rPr>
        <w:t>pastors</w:t>
      </w:r>
      <w:r w:rsidR="00AB6D05">
        <w:rPr>
          <w:rFonts w:ascii="Arial" w:hAnsi="Arial" w:cs="Arial"/>
          <w:sz w:val="24"/>
          <w:szCs w:val="24"/>
        </w:rPr>
        <w:t>’</w:t>
      </w:r>
      <w:r w:rsidR="00334AE1">
        <w:rPr>
          <w:rFonts w:ascii="Arial" w:hAnsi="Arial" w:cs="Arial"/>
          <w:sz w:val="24"/>
          <w:szCs w:val="24"/>
        </w:rPr>
        <w:t xml:space="preserve"> </w:t>
      </w:r>
      <w:r w:rsidRPr="009B3B20">
        <w:rPr>
          <w:rFonts w:ascii="Arial" w:hAnsi="Arial" w:cs="Arial"/>
          <w:sz w:val="24"/>
          <w:szCs w:val="24"/>
        </w:rPr>
        <w:t xml:space="preserve">text studies were engaging, relevant and challenging. The comradery was significant.  The women pastors in the Montana Synod were intentional </w:t>
      </w:r>
      <w:r w:rsidR="00334AE1">
        <w:rPr>
          <w:rFonts w:ascii="Arial" w:hAnsi="Arial" w:cs="Arial"/>
          <w:sz w:val="24"/>
          <w:szCs w:val="24"/>
        </w:rPr>
        <w:t>and supportive.</w:t>
      </w:r>
    </w:p>
    <w:p w:rsidR="00334AE1" w:rsidRDefault="00334AE1">
      <w:pPr>
        <w:rPr>
          <w:rFonts w:ascii="Arial" w:hAnsi="Arial" w:cs="Arial"/>
          <w:sz w:val="24"/>
          <w:szCs w:val="24"/>
        </w:rPr>
      </w:pPr>
    </w:p>
    <w:p w:rsidR="007458ED" w:rsidRDefault="00AB6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special place in a pastor’s heart for one’s first call</w:t>
      </w:r>
      <w:r w:rsidR="005D2F48">
        <w:rPr>
          <w:rFonts w:ascii="Arial" w:hAnsi="Arial" w:cs="Arial"/>
          <w:sz w:val="24"/>
          <w:szCs w:val="24"/>
        </w:rPr>
        <w:t xml:space="preserve"> parish. Bethlehem </w:t>
      </w:r>
      <w:r w:rsidR="002D7677">
        <w:rPr>
          <w:rFonts w:ascii="Arial" w:hAnsi="Arial" w:cs="Arial"/>
          <w:sz w:val="24"/>
          <w:szCs w:val="24"/>
        </w:rPr>
        <w:t xml:space="preserve">was a community of faith that was attentive </w:t>
      </w:r>
      <w:r w:rsidR="005D2F48">
        <w:rPr>
          <w:rFonts w:ascii="Arial" w:hAnsi="Arial" w:cs="Arial"/>
          <w:sz w:val="24"/>
          <w:szCs w:val="24"/>
        </w:rPr>
        <w:t>to preaching, engaged in the study of Scripture</w:t>
      </w:r>
      <w:r w:rsidR="007458ED">
        <w:rPr>
          <w:rFonts w:ascii="Arial" w:hAnsi="Arial" w:cs="Arial"/>
          <w:sz w:val="24"/>
          <w:szCs w:val="24"/>
        </w:rPr>
        <w:t>s</w:t>
      </w:r>
      <w:r w:rsidR="005D2F48">
        <w:rPr>
          <w:rFonts w:ascii="Arial" w:hAnsi="Arial" w:cs="Arial"/>
          <w:sz w:val="24"/>
          <w:szCs w:val="24"/>
        </w:rPr>
        <w:t>, and committed to discipleship and mission.</w:t>
      </w:r>
      <w:r w:rsidR="007458ED">
        <w:rPr>
          <w:rFonts w:ascii="Arial" w:hAnsi="Arial" w:cs="Arial"/>
          <w:sz w:val="24"/>
          <w:szCs w:val="24"/>
        </w:rPr>
        <w:t xml:space="preserve"> Although it was a new experience for them to have a woman pastor, we all found out that God </w:t>
      </w:r>
      <w:r w:rsidR="007458ED" w:rsidRPr="00171AC1">
        <w:rPr>
          <w:rFonts w:ascii="Arial" w:hAnsi="Arial" w:cs="Arial"/>
          <w:i/>
          <w:sz w:val="24"/>
          <w:szCs w:val="24"/>
        </w:rPr>
        <w:t>can</w:t>
      </w:r>
      <w:r w:rsidR="007458ED">
        <w:rPr>
          <w:rFonts w:ascii="Arial" w:hAnsi="Arial" w:cs="Arial"/>
          <w:sz w:val="24"/>
          <w:szCs w:val="24"/>
        </w:rPr>
        <w:t xml:space="preserve"> use women</w:t>
      </w:r>
      <w:r w:rsidR="00B4528F">
        <w:rPr>
          <w:rFonts w:ascii="Arial" w:hAnsi="Arial" w:cs="Arial"/>
          <w:sz w:val="24"/>
          <w:szCs w:val="24"/>
        </w:rPr>
        <w:t xml:space="preserve"> as pastors.</w:t>
      </w:r>
    </w:p>
    <w:p w:rsidR="0007226E" w:rsidRDefault="0007226E" w:rsidP="0007226E">
      <w:pPr>
        <w:rPr>
          <w:rFonts w:ascii="Arial" w:hAnsi="Arial" w:cs="Arial"/>
          <w:sz w:val="24"/>
          <w:szCs w:val="24"/>
        </w:rPr>
      </w:pPr>
    </w:p>
    <w:p w:rsidR="00821DAC" w:rsidRDefault="00821DAC" w:rsidP="0007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 </w:t>
      </w:r>
      <w:proofErr w:type="spellStart"/>
      <w:r>
        <w:rPr>
          <w:rFonts w:ascii="Arial" w:hAnsi="Arial" w:cs="Arial"/>
          <w:sz w:val="24"/>
          <w:szCs w:val="24"/>
        </w:rPr>
        <w:t>Deo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0F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loria</w:t>
      </w:r>
      <w:proofErr w:type="spellEnd"/>
      <w:r>
        <w:rPr>
          <w:rFonts w:ascii="Arial" w:hAnsi="Arial" w:cs="Arial"/>
          <w:sz w:val="24"/>
          <w:szCs w:val="24"/>
        </w:rPr>
        <w:t>! To the glory of God alone!</w:t>
      </w:r>
    </w:p>
    <w:p w:rsidR="00821DAC" w:rsidRPr="009B3B20" w:rsidRDefault="00821DAC" w:rsidP="0007226E">
      <w:pPr>
        <w:rPr>
          <w:rFonts w:ascii="Arial" w:hAnsi="Arial" w:cs="Arial"/>
          <w:sz w:val="24"/>
          <w:szCs w:val="24"/>
        </w:rPr>
      </w:pPr>
    </w:p>
    <w:p w:rsidR="0007226E" w:rsidRPr="009B3B20" w:rsidRDefault="0007226E" w:rsidP="0007226E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 xml:space="preserve">Pastor Mary </w:t>
      </w:r>
      <w:proofErr w:type="spellStart"/>
      <w:r w:rsidRPr="009B3B20">
        <w:rPr>
          <w:rFonts w:ascii="Arial" w:hAnsi="Arial" w:cs="Arial"/>
          <w:sz w:val="24"/>
          <w:szCs w:val="24"/>
        </w:rPr>
        <w:t>Ronning</w:t>
      </w:r>
      <w:proofErr w:type="spellEnd"/>
      <w:r w:rsidRPr="009B3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B20">
        <w:rPr>
          <w:rFonts w:ascii="Arial" w:hAnsi="Arial" w:cs="Arial"/>
          <w:sz w:val="24"/>
          <w:szCs w:val="24"/>
        </w:rPr>
        <w:t>Gilthvedt</w:t>
      </w:r>
      <w:proofErr w:type="spellEnd"/>
    </w:p>
    <w:p w:rsidR="0007226E" w:rsidRPr="009B3B20" w:rsidRDefault="0007226E" w:rsidP="0007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Pastor, </w:t>
      </w:r>
      <w:r w:rsidRPr="009B3B20">
        <w:rPr>
          <w:rFonts w:ascii="Arial" w:hAnsi="Arial" w:cs="Arial"/>
          <w:sz w:val="24"/>
          <w:szCs w:val="24"/>
        </w:rPr>
        <w:t>Bethlehem Lutheran Church, Kalispell, MT</w:t>
      </w:r>
    </w:p>
    <w:p w:rsidR="0007226E" w:rsidRPr="009B3B20" w:rsidRDefault="0007226E" w:rsidP="0007226E">
      <w:pPr>
        <w:rPr>
          <w:rFonts w:ascii="Arial" w:hAnsi="Arial" w:cs="Arial"/>
          <w:sz w:val="24"/>
          <w:szCs w:val="24"/>
        </w:rPr>
      </w:pPr>
      <w:r w:rsidRPr="009B3B20">
        <w:rPr>
          <w:rFonts w:ascii="Arial" w:hAnsi="Arial" w:cs="Arial"/>
          <w:sz w:val="24"/>
          <w:szCs w:val="24"/>
        </w:rPr>
        <w:t>November 1987 – May 1992</w:t>
      </w:r>
    </w:p>
    <w:p w:rsidR="00171AC1" w:rsidRDefault="00171AC1">
      <w:pPr>
        <w:rPr>
          <w:rFonts w:ascii="Arial" w:hAnsi="Arial" w:cs="Arial"/>
          <w:sz w:val="24"/>
          <w:szCs w:val="24"/>
        </w:rPr>
      </w:pPr>
    </w:p>
    <w:p w:rsidR="007458ED" w:rsidRDefault="0017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Mary </w:t>
      </w:r>
      <w:proofErr w:type="spellStart"/>
      <w:r>
        <w:rPr>
          <w:rFonts w:ascii="Arial" w:hAnsi="Arial" w:cs="Arial"/>
          <w:sz w:val="24"/>
          <w:szCs w:val="24"/>
        </w:rPr>
        <w:t>Gilthvedt</w:t>
      </w:r>
      <w:proofErr w:type="spellEnd"/>
      <w:r>
        <w:rPr>
          <w:rFonts w:ascii="Arial" w:hAnsi="Arial" w:cs="Arial"/>
          <w:sz w:val="24"/>
          <w:szCs w:val="24"/>
        </w:rPr>
        <w:t xml:space="preserve"> has served as a pastor for 33 years and is currently </w:t>
      </w:r>
      <w:r w:rsidR="0069026F">
        <w:rPr>
          <w:rFonts w:ascii="Arial" w:hAnsi="Arial" w:cs="Arial"/>
          <w:sz w:val="24"/>
          <w:szCs w:val="24"/>
        </w:rPr>
        <w:t>pastor at</w:t>
      </w:r>
      <w:r>
        <w:rPr>
          <w:rFonts w:ascii="Arial" w:hAnsi="Arial" w:cs="Arial"/>
          <w:sz w:val="24"/>
          <w:szCs w:val="24"/>
        </w:rPr>
        <w:t xml:space="preserve"> </w:t>
      </w:r>
      <w:r w:rsidR="0007226E">
        <w:rPr>
          <w:rFonts w:ascii="Arial" w:hAnsi="Arial" w:cs="Arial"/>
          <w:sz w:val="24"/>
          <w:szCs w:val="24"/>
        </w:rPr>
        <w:t>Zion Lutheran Church</w:t>
      </w:r>
      <w:r>
        <w:rPr>
          <w:rFonts w:ascii="Arial" w:hAnsi="Arial" w:cs="Arial"/>
          <w:sz w:val="24"/>
          <w:szCs w:val="24"/>
        </w:rPr>
        <w:t xml:space="preserve"> in</w:t>
      </w:r>
      <w:r w:rsidR="0007226E">
        <w:rPr>
          <w:rFonts w:ascii="Arial" w:hAnsi="Arial" w:cs="Arial"/>
          <w:sz w:val="24"/>
          <w:szCs w:val="24"/>
        </w:rPr>
        <w:t xml:space="preserve"> Warroad, MN</w:t>
      </w:r>
      <w:r>
        <w:rPr>
          <w:rFonts w:ascii="Arial" w:hAnsi="Arial" w:cs="Arial"/>
          <w:sz w:val="24"/>
          <w:szCs w:val="24"/>
        </w:rPr>
        <w:t>.</w:t>
      </w:r>
    </w:p>
    <w:sectPr w:rsidR="007458ED" w:rsidSect="0079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D6773"/>
    <w:rsid w:val="0007226E"/>
    <w:rsid w:val="000C20EB"/>
    <w:rsid w:val="000D6773"/>
    <w:rsid w:val="00171AC1"/>
    <w:rsid w:val="002D7677"/>
    <w:rsid w:val="00334AE1"/>
    <w:rsid w:val="00342BEA"/>
    <w:rsid w:val="00507714"/>
    <w:rsid w:val="00567188"/>
    <w:rsid w:val="005D2F48"/>
    <w:rsid w:val="0069026F"/>
    <w:rsid w:val="006A55E1"/>
    <w:rsid w:val="006B3A99"/>
    <w:rsid w:val="006E35B0"/>
    <w:rsid w:val="007458ED"/>
    <w:rsid w:val="0079234B"/>
    <w:rsid w:val="00821DAC"/>
    <w:rsid w:val="00877E50"/>
    <w:rsid w:val="008A4EE5"/>
    <w:rsid w:val="008B5A8A"/>
    <w:rsid w:val="009108D4"/>
    <w:rsid w:val="009B3B20"/>
    <w:rsid w:val="00A469AE"/>
    <w:rsid w:val="00AB6D05"/>
    <w:rsid w:val="00AE1C35"/>
    <w:rsid w:val="00AE50FA"/>
    <w:rsid w:val="00AE7F11"/>
    <w:rsid w:val="00B4528F"/>
    <w:rsid w:val="00BF3843"/>
    <w:rsid w:val="00C7510F"/>
    <w:rsid w:val="00CF0652"/>
    <w:rsid w:val="00D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Jessica C</cp:lastModifiedBy>
  <cp:revision>2</cp:revision>
  <cp:lastPrinted>2020-09-30T17:00:00Z</cp:lastPrinted>
  <dcterms:created xsi:type="dcterms:W3CDTF">2020-10-21T21:53:00Z</dcterms:created>
  <dcterms:modified xsi:type="dcterms:W3CDTF">2020-10-21T21:53:00Z</dcterms:modified>
</cp:coreProperties>
</file>